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729E" w14:textId="555CACD4" w:rsidR="003E745D" w:rsidRPr="00CF46CA" w:rsidRDefault="005A2F16" w:rsidP="00CF46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46CA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SAYD </w:t>
      </w:r>
      <w:r w:rsidR="00CF46CA" w:rsidRPr="00CF46CA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Health, </w:t>
      </w:r>
      <w:r w:rsidR="009F4394" w:rsidRPr="00CF46CA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Safety, and Well-Being </w:t>
      </w:r>
      <w:r w:rsidR="008329F8" w:rsidRPr="00CF46CA">
        <w:rPr>
          <w:rFonts w:ascii="Times New Roman" w:eastAsia="Times" w:hAnsi="Times New Roman" w:cs="Times New Roman"/>
          <w:b/>
          <w:bCs/>
          <w:sz w:val="28"/>
          <w:szCs w:val="28"/>
        </w:rPr>
        <w:t>Assessment (Level 2</w:t>
      </w:r>
      <w:r w:rsidR="4B11F887" w:rsidRPr="00CF46CA">
        <w:rPr>
          <w:rFonts w:ascii="Times New Roman" w:eastAsia="Times" w:hAnsi="Times New Roman" w:cs="Times New Roman"/>
          <w:b/>
          <w:bCs/>
          <w:sz w:val="28"/>
          <w:szCs w:val="28"/>
        </w:rPr>
        <w:t>)</w:t>
      </w:r>
    </w:p>
    <w:p w14:paraId="25B1690C" w14:textId="36ED037A" w:rsidR="00C312E3" w:rsidRPr="00CF46CA" w:rsidRDefault="009F4394" w:rsidP="00CF46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46CA">
        <w:rPr>
          <w:rFonts w:ascii="Times New Roman" w:eastAsia="Times" w:hAnsi="Times New Roman" w:cs="Times New Roman"/>
          <w:b/>
          <w:bCs/>
          <w:sz w:val="28"/>
          <w:szCs w:val="28"/>
        </w:rPr>
        <w:t>Program Handbook</w:t>
      </w:r>
    </w:p>
    <w:p w14:paraId="2F45D0B9" w14:textId="77777777" w:rsidR="003E745D" w:rsidRPr="00CF46CA" w:rsidRDefault="003E745D" w:rsidP="00CF4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2780"/>
      </w:tblGrid>
      <w:tr w:rsidR="00872AE1" w:rsidRPr="00CF46CA" w14:paraId="5E08EB0B" w14:textId="77777777" w:rsidTr="00FB182A">
        <w:tc>
          <w:tcPr>
            <w:tcW w:w="1818" w:type="dxa"/>
            <w:shd w:val="clear" w:color="auto" w:fill="auto"/>
          </w:tcPr>
          <w:p w14:paraId="4434F5F9" w14:textId="77777777" w:rsidR="00872AE1" w:rsidRPr="00CF46CA" w:rsidRDefault="00872AE1" w:rsidP="00CF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6CA">
              <w:rPr>
                <w:rFonts w:ascii="Times New Roman" w:eastAsia="Times" w:hAnsi="Times New Roman" w:cs="Times New Roman"/>
                <w:b/>
                <w:bCs/>
              </w:rPr>
              <w:t>SAYD Competencies</w:t>
            </w:r>
          </w:p>
        </w:tc>
        <w:tc>
          <w:tcPr>
            <w:tcW w:w="12780" w:type="dxa"/>
            <w:shd w:val="clear" w:color="auto" w:fill="auto"/>
          </w:tcPr>
          <w:p w14:paraId="3ECD1E1C" w14:textId="2DB940C9" w:rsidR="00872AE1" w:rsidRPr="00CF46CA" w:rsidRDefault="00872AE1" w:rsidP="00C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6CA">
              <w:rPr>
                <w:rFonts w:ascii="Times New Roman" w:hAnsi="Times New Roman" w:cs="Times New Roman"/>
                <w:b/>
                <w:u w:val="single"/>
              </w:rPr>
              <w:t>SAYD HSW1</w:t>
            </w:r>
            <w:r w:rsidRPr="00CF46CA">
              <w:rPr>
                <w:rFonts w:ascii="Times New Roman" w:hAnsi="Times New Roman" w:cs="Times New Roman"/>
              </w:rPr>
              <w:t>:  Describes programming elements (local, state, and federal standards, regulations, and guidelines) that ensure the health, safety, fitness, and well-being of SAY within the context of the program and home environment.</w:t>
            </w:r>
          </w:p>
        </w:tc>
      </w:tr>
      <w:tr w:rsidR="00872AE1" w:rsidRPr="00CF46CA" w14:paraId="132C2ACE" w14:textId="77777777" w:rsidTr="00FB182A">
        <w:trPr>
          <w:trHeight w:val="476"/>
        </w:trPr>
        <w:tc>
          <w:tcPr>
            <w:tcW w:w="1818" w:type="dxa"/>
            <w:shd w:val="clear" w:color="auto" w:fill="auto"/>
          </w:tcPr>
          <w:p w14:paraId="172DDACB" w14:textId="77777777" w:rsidR="00872AE1" w:rsidRPr="00CF46CA" w:rsidRDefault="00872AE1" w:rsidP="00CF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6CA">
              <w:rPr>
                <w:rFonts w:ascii="Times New Roman" w:eastAsia="Times" w:hAnsi="Times New Roman" w:cs="Times New Roman"/>
                <w:b/>
                <w:bCs/>
              </w:rPr>
              <w:t>Original Gateways SAYD Benchmarks</w:t>
            </w:r>
          </w:p>
        </w:tc>
        <w:tc>
          <w:tcPr>
            <w:tcW w:w="12780" w:type="dxa"/>
            <w:shd w:val="clear" w:color="auto" w:fill="auto"/>
          </w:tcPr>
          <w:p w14:paraId="54A7356C" w14:textId="77777777" w:rsidR="00CF46CA" w:rsidRPr="00CF46CA" w:rsidRDefault="00CF46CA" w:rsidP="00C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6CA">
              <w:rPr>
                <w:rFonts w:ascii="Times New Roman" w:hAnsi="Times New Roman" w:cs="Times New Roman"/>
              </w:rPr>
              <w:t>2-4A6, 2-4B9, 2-4A21, 2-4B1, 2-4B51, 5B17, 5B18</w:t>
            </w:r>
          </w:p>
          <w:p w14:paraId="552F5066" w14:textId="3A840620" w:rsidR="00872AE1" w:rsidRPr="00CF46CA" w:rsidRDefault="00872AE1" w:rsidP="00CF46CA">
            <w:pPr>
              <w:spacing w:after="0" w:line="240" w:lineRule="auto"/>
              <w:ind w:hanging="3"/>
              <w:rPr>
                <w:rFonts w:ascii="Times New Roman" w:hAnsi="Times New Roman" w:cs="Times New Roman"/>
              </w:rPr>
            </w:pPr>
          </w:p>
        </w:tc>
      </w:tr>
      <w:tr w:rsidR="00872AE1" w:rsidRPr="00CF46CA" w14:paraId="2A1CD491" w14:textId="77777777" w:rsidTr="00FB182A">
        <w:trPr>
          <w:trHeight w:val="64"/>
        </w:trPr>
        <w:tc>
          <w:tcPr>
            <w:tcW w:w="1818" w:type="dxa"/>
            <w:shd w:val="clear" w:color="auto" w:fill="auto"/>
          </w:tcPr>
          <w:p w14:paraId="57E57974" w14:textId="66469AB4" w:rsidR="00872AE1" w:rsidRPr="00CF46CA" w:rsidRDefault="00872AE1" w:rsidP="00CF46C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CF46CA">
              <w:rPr>
                <w:rFonts w:ascii="Times New Roman" w:eastAsia="Times" w:hAnsi="Times New Roman" w:cs="Times New Roman"/>
                <w:b/>
                <w:bCs/>
              </w:rPr>
              <w:t>IPTS</w:t>
            </w:r>
          </w:p>
        </w:tc>
        <w:tc>
          <w:tcPr>
            <w:tcW w:w="12780" w:type="dxa"/>
            <w:shd w:val="clear" w:color="auto" w:fill="auto"/>
          </w:tcPr>
          <w:p w14:paraId="1971497C" w14:textId="5EAD1432" w:rsidR="00872AE1" w:rsidRPr="00CF46CA" w:rsidRDefault="00CF46CA" w:rsidP="00CF46CA">
            <w:pPr>
              <w:spacing w:after="0" w:line="240" w:lineRule="auto"/>
              <w:ind w:hanging="3"/>
              <w:rPr>
                <w:rFonts w:ascii="Times New Roman" w:hAnsi="Times New Roman" w:cs="Times New Roman"/>
              </w:rPr>
            </w:pPr>
            <w:r w:rsidRPr="00CF46CA">
              <w:rPr>
                <w:rFonts w:ascii="Times New Roman" w:hAnsi="Times New Roman" w:cs="Times New Roman"/>
              </w:rPr>
              <w:t>2A, 2B, 4Q, 5G, 5K, 5L, 11C, 11D</w:t>
            </w:r>
          </w:p>
        </w:tc>
      </w:tr>
      <w:tr w:rsidR="00872AE1" w:rsidRPr="00CF46CA" w14:paraId="4D953344" w14:textId="77777777" w:rsidTr="00FB182A">
        <w:trPr>
          <w:trHeight w:val="64"/>
        </w:trPr>
        <w:tc>
          <w:tcPr>
            <w:tcW w:w="1818" w:type="dxa"/>
            <w:shd w:val="clear" w:color="auto" w:fill="auto"/>
          </w:tcPr>
          <w:p w14:paraId="0CC56248" w14:textId="369E277C" w:rsidR="00872AE1" w:rsidRPr="00CF46CA" w:rsidRDefault="00872AE1" w:rsidP="00CF46C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CF46CA">
              <w:rPr>
                <w:rFonts w:ascii="Times New Roman" w:eastAsia="Times" w:hAnsi="Times New Roman" w:cs="Times New Roman"/>
                <w:b/>
                <w:bCs/>
              </w:rPr>
              <w:t>NAA</w:t>
            </w:r>
          </w:p>
        </w:tc>
        <w:tc>
          <w:tcPr>
            <w:tcW w:w="12780" w:type="dxa"/>
            <w:shd w:val="clear" w:color="auto" w:fill="auto"/>
          </w:tcPr>
          <w:p w14:paraId="0B5817C9" w14:textId="1F2CBD01" w:rsidR="00872AE1" w:rsidRPr="00CF46CA" w:rsidRDefault="00CF46CA" w:rsidP="00C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6CA">
              <w:rPr>
                <w:rFonts w:ascii="Times New Roman" w:hAnsi="Times New Roman" w:cs="Times New Roman"/>
              </w:rPr>
              <w:t>5, 13, 16, 17, 18, 30</w:t>
            </w:r>
          </w:p>
        </w:tc>
      </w:tr>
      <w:tr w:rsidR="00872AE1" w:rsidRPr="00CF46CA" w14:paraId="0C842B08" w14:textId="77777777" w:rsidTr="00FB182A">
        <w:trPr>
          <w:trHeight w:val="64"/>
        </w:trPr>
        <w:tc>
          <w:tcPr>
            <w:tcW w:w="1818" w:type="dxa"/>
            <w:shd w:val="clear" w:color="auto" w:fill="auto"/>
          </w:tcPr>
          <w:p w14:paraId="574376D8" w14:textId="5B224AF3" w:rsidR="00872AE1" w:rsidRPr="00CF46CA" w:rsidRDefault="00872AE1" w:rsidP="00CF46C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CF46CA">
              <w:rPr>
                <w:rFonts w:ascii="Times New Roman" w:eastAsia="Times" w:hAnsi="Times New Roman" w:cs="Times New Roman"/>
                <w:b/>
                <w:bCs/>
              </w:rPr>
              <w:t>COA</w:t>
            </w:r>
          </w:p>
        </w:tc>
        <w:tc>
          <w:tcPr>
            <w:tcW w:w="12780" w:type="dxa"/>
            <w:shd w:val="clear" w:color="auto" w:fill="auto"/>
          </w:tcPr>
          <w:p w14:paraId="5233139C" w14:textId="247D2F79" w:rsidR="00872AE1" w:rsidRPr="00CF46CA" w:rsidRDefault="00CF46CA" w:rsidP="00C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6CA">
              <w:rPr>
                <w:rFonts w:ascii="Times New Roman" w:hAnsi="Times New Roman" w:cs="Times New Roman"/>
              </w:rPr>
              <w:t xml:space="preserve">3.02, 3.03, 3.04, </w:t>
            </w:r>
            <w:r w:rsidRPr="00CF46CA">
              <w:rPr>
                <w:rFonts w:ascii="Times New Roman" w:hAnsi="Times New Roman" w:cs="Times New Roman"/>
              </w:rPr>
              <w:t xml:space="preserve">7.01-7.04, </w:t>
            </w:r>
            <w:r w:rsidRPr="00CF46CA">
              <w:rPr>
                <w:rFonts w:ascii="Times New Roman" w:hAnsi="Times New Roman" w:cs="Times New Roman"/>
              </w:rPr>
              <w:t>8.01-8.08</w:t>
            </w:r>
            <w:bookmarkStart w:id="0" w:name="_GoBack"/>
            <w:bookmarkEnd w:id="0"/>
          </w:p>
        </w:tc>
      </w:tr>
      <w:tr w:rsidR="00872AE1" w:rsidRPr="00CF46CA" w14:paraId="71134045" w14:textId="77777777" w:rsidTr="00FB182A">
        <w:trPr>
          <w:trHeight w:val="64"/>
        </w:trPr>
        <w:tc>
          <w:tcPr>
            <w:tcW w:w="1818" w:type="dxa"/>
            <w:shd w:val="clear" w:color="auto" w:fill="auto"/>
          </w:tcPr>
          <w:p w14:paraId="34C504E9" w14:textId="62FE8327" w:rsidR="00872AE1" w:rsidRPr="00CF46CA" w:rsidRDefault="00872AE1" w:rsidP="00CF46CA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CF46CA">
              <w:rPr>
                <w:rFonts w:ascii="Times New Roman" w:eastAsia="Times" w:hAnsi="Times New Roman" w:cs="Times New Roman"/>
                <w:b/>
                <w:bCs/>
              </w:rPr>
              <w:t>ACT Now</w:t>
            </w:r>
          </w:p>
        </w:tc>
        <w:tc>
          <w:tcPr>
            <w:tcW w:w="12780" w:type="dxa"/>
            <w:shd w:val="clear" w:color="auto" w:fill="auto"/>
          </w:tcPr>
          <w:p w14:paraId="055A3797" w14:textId="2781E520" w:rsidR="00872AE1" w:rsidRPr="00CF46CA" w:rsidRDefault="00CF46CA" w:rsidP="00C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6CA">
              <w:rPr>
                <w:rFonts w:ascii="Times New Roman" w:hAnsi="Times New Roman" w:cs="Times New Roman"/>
              </w:rPr>
              <w:t>1.5, 3.1-3.8, 4.1-4.6, 5.3, 10.1, 10.2, 10.4, 16.2, 17.6, 18.1, 18.4, 22.1-22.4, 24.1-24.1025.1-25.5, 28.1, 30.2</w:t>
            </w:r>
          </w:p>
        </w:tc>
      </w:tr>
    </w:tbl>
    <w:p w14:paraId="2072DAD5" w14:textId="77777777" w:rsidR="00611C3B" w:rsidRPr="00CF46CA" w:rsidRDefault="00611C3B" w:rsidP="00CF46CA">
      <w:pPr>
        <w:spacing w:after="0" w:line="240" w:lineRule="auto"/>
        <w:rPr>
          <w:rFonts w:ascii="Times New Roman" w:hAnsi="Times New Roman" w:cs="Times New Roman"/>
        </w:rPr>
      </w:pPr>
    </w:p>
    <w:p w14:paraId="7141E77B" w14:textId="77777777" w:rsidR="00611C3B" w:rsidRPr="00CF46CA" w:rsidRDefault="00611C3B" w:rsidP="00CF4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F46CA">
        <w:rPr>
          <w:rFonts w:ascii="Times New Roman" w:hAnsi="Times New Roman" w:cs="Times New Roman"/>
          <w:b/>
          <w:color w:val="000000"/>
        </w:rPr>
        <w:t>Assessment Guidelines</w:t>
      </w:r>
    </w:p>
    <w:p w14:paraId="4A972673" w14:textId="30F263DE" w:rsidR="00C64914" w:rsidRPr="00CF46CA" w:rsidRDefault="00611C3B" w:rsidP="00CF46CA">
      <w:pPr>
        <w:spacing w:after="0" w:line="240" w:lineRule="auto"/>
        <w:rPr>
          <w:rFonts w:ascii="Times New Roman" w:hAnsi="Times New Roman" w:cs="Times New Roman"/>
        </w:rPr>
      </w:pPr>
      <w:r w:rsidRPr="00CF46CA">
        <w:rPr>
          <w:rFonts w:ascii="Times New Roman" w:hAnsi="Times New Roman" w:cs="Times New Roman"/>
        </w:rPr>
        <w:t> </w:t>
      </w:r>
    </w:p>
    <w:p w14:paraId="04D815E6" w14:textId="093B105B" w:rsidR="00E03B25" w:rsidRPr="00CF46CA" w:rsidRDefault="00E03B25" w:rsidP="00CF46CA">
      <w:pPr>
        <w:spacing w:after="0" w:line="240" w:lineRule="auto"/>
        <w:rPr>
          <w:rFonts w:ascii="Times New Roman" w:hAnsi="Times New Roman" w:cs="Times New Roman"/>
        </w:rPr>
      </w:pPr>
      <w:r w:rsidRPr="00CF46CA">
        <w:rPr>
          <w:rFonts w:ascii="Times New Roman" w:hAnsi="Times New Roman" w:cs="Times New Roman"/>
        </w:rPr>
        <w:t xml:space="preserve">This Assessment is designed to measure your knowledge and skills in the area of school-age and youth health, safety and well-being programming. Your assessment requires that you </w:t>
      </w:r>
      <w:r w:rsidR="001E385F" w:rsidRPr="00CF46CA">
        <w:rPr>
          <w:rFonts w:ascii="Times New Roman" w:hAnsi="Times New Roman" w:cs="Times New Roman"/>
        </w:rPr>
        <w:t xml:space="preserve">create a handbook of key policies for supporting health, safety, and well-being within a school-age and youth program. </w:t>
      </w:r>
    </w:p>
    <w:p w14:paraId="0FD843D0" w14:textId="01158BC7" w:rsidR="00441E09" w:rsidRPr="00CF46CA" w:rsidRDefault="00441E09" w:rsidP="00CF46CA">
      <w:pPr>
        <w:spacing w:after="0" w:line="240" w:lineRule="auto"/>
        <w:rPr>
          <w:rFonts w:ascii="Times New Roman" w:hAnsi="Times New Roman" w:cs="Times New Roman"/>
        </w:rPr>
      </w:pPr>
    </w:p>
    <w:p w14:paraId="66175988" w14:textId="77777777" w:rsidR="00441E09" w:rsidRPr="00CF46CA" w:rsidRDefault="00441E09" w:rsidP="00CF46CA">
      <w:pPr>
        <w:spacing w:after="0" w:line="240" w:lineRule="auto"/>
        <w:rPr>
          <w:rFonts w:ascii="Times New Roman" w:hAnsi="Times New Roman" w:cs="Times New Roman"/>
        </w:rPr>
      </w:pPr>
    </w:p>
    <w:p w14:paraId="333DB005" w14:textId="4A799F90" w:rsidR="001E385F" w:rsidRPr="00CF46CA" w:rsidRDefault="001E385F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</w:rPr>
      </w:pPr>
      <w:r w:rsidRPr="00CF46CA">
        <w:rPr>
          <w:rFonts w:ascii="Times New Roman" w:eastAsia="Times" w:hAnsi="Times New Roman" w:cs="Times New Roman"/>
          <w:b/>
        </w:rPr>
        <w:t>Program Handbook</w:t>
      </w:r>
    </w:p>
    <w:p w14:paraId="60967B91" w14:textId="77777777" w:rsidR="001E385F" w:rsidRPr="00CF46CA" w:rsidRDefault="001E385F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</w:rPr>
      </w:pPr>
      <w:r w:rsidRPr="00CF46CA">
        <w:rPr>
          <w:rFonts w:ascii="Times New Roman" w:eastAsia="Times" w:hAnsi="Times New Roman" w:cs="Times New Roman"/>
          <w:b/>
        </w:rPr>
        <w:t>Instructions:</w:t>
      </w:r>
    </w:p>
    <w:p w14:paraId="080F5C05" w14:textId="77777777" w:rsidR="001E385F" w:rsidRPr="00CF46CA" w:rsidRDefault="001E385F" w:rsidP="00CF46CA">
      <w:pPr>
        <w:spacing w:after="0" w:line="240" w:lineRule="auto"/>
        <w:rPr>
          <w:rFonts w:ascii="Times New Roman" w:eastAsia="Times" w:hAnsi="Times New Roman" w:cs="Times New Roman"/>
        </w:rPr>
      </w:pPr>
      <w:r w:rsidRPr="00CF46CA">
        <w:rPr>
          <w:rFonts w:ascii="Times New Roman" w:eastAsia="Times" w:hAnsi="Times New Roman" w:cs="Times New Roman"/>
        </w:rPr>
        <w:t>For this assessment, you will be adapting the role of a director of a SAYD program within your community. Create a handbook specific to strategies your program practices that support health, safety, and well-being. Use the following template as a guide to the information you are required to include.</w:t>
      </w:r>
    </w:p>
    <w:p w14:paraId="5049E656" w14:textId="77777777" w:rsidR="001E385F" w:rsidRPr="00CF46CA" w:rsidRDefault="001E385F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</w:rPr>
      </w:pPr>
    </w:p>
    <w:p w14:paraId="3E1645C3" w14:textId="77777777" w:rsidR="001E385F" w:rsidRPr="00CF46CA" w:rsidRDefault="001E385F" w:rsidP="00CF46CA">
      <w:pPr>
        <w:spacing w:after="0" w:line="240" w:lineRule="auto"/>
        <w:rPr>
          <w:rFonts w:ascii="Times New Roman" w:eastAsia="Times" w:hAnsi="Times New Roman" w:cs="Times New Roman"/>
        </w:rPr>
      </w:pPr>
    </w:p>
    <w:p w14:paraId="777F1F7B" w14:textId="77777777" w:rsidR="001E385F" w:rsidRPr="00CF46CA" w:rsidRDefault="001E385F" w:rsidP="00CF46CA">
      <w:pPr>
        <w:spacing w:after="0" w:line="240" w:lineRule="auto"/>
        <w:rPr>
          <w:rFonts w:ascii="Times New Roman" w:eastAsia="Times" w:hAnsi="Times New Roman" w:cs="Times New Roman"/>
        </w:rPr>
      </w:pPr>
      <w:r w:rsidRPr="00CF46CA">
        <w:rPr>
          <w:rFonts w:ascii="Times New Roman" w:eastAsia="Times" w:hAnsi="Times New Roman" w:cs="Times New Roman"/>
        </w:rPr>
        <w:t>Name of program:</w:t>
      </w:r>
    </w:p>
    <w:p w14:paraId="62E7A320" w14:textId="77777777" w:rsidR="001E385F" w:rsidRPr="00CF46CA" w:rsidRDefault="001E385F" w:rsidP="00CF46CA">
      <w:pPr>
        <w:spacing w:after="0" w:line="240" w:lineRule="auto"/>
        <w:rPr>
          <w:rFonts w:ascii="Times New Roman" w:eastAsia="Times" w:hAnsi="Times New Roman" w:cs="Times New Roman"/>
        </w:rPr>
      </w:pPr>
    </w:p>
    <w:p w14:paraId="6B69DCC3" w14:textId="77777777" w:rsidR="001E385F" w:rsidRPr="00CF46CA" w:rsidRDefault="001E385F" w:rsidP="00CF46CA">
      <w:pPr>
        <w:spacing w:after="0" w:line="240" w:lineRule="auto"/>
        <w:rPr>
          <w:rFonts w:ascii="Times New Roman" w:eastAsia="Times" w:hAnsi="Times New Roman" w:cs="Times New Roman"/>
        </w:rPr>
      </w:pPr>
      <w:r w:rsidRPr="00CF46CA">
        <w:rPr>
          <w:rFonts w:ascii="Times New Roman" w:eastAsia="Times" w:hAnsi="Times New Roman" w:cs="Times New Roman"/>
        </w:rPr>
        <w:t>Ages of children served:</w:t>
      </w:r>
    </w:p>
    <w:p w14:paraId="57471262" w14:textId="77777777" w:rsidR="001E385F" w:rsidRPr="00CF46CA" w:rsidRDefault="001E385F" w:rsidP="00CF46CA">
      <w:pPr>
        <w:spacing w:after="0" w:line="240" w:lineRule="auto"/>
        <w:rPr>
          <w:rFonts w:ascii="Times New Roman" w:eastAsia="Times" w:hAnsi="Times New Roman" w:cs="Times New Roman"/>
        </w:rPr>
      </w:pPr>
    </w:p>
    <w:p w14:paraId="5C992905" w14:textId="77777777" w:rsidR="001E385F" w:rsidRPr="00CF46CA" w:rsidRDefault="001E385F" w:rsidP="00CF46CA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7AC78279" w14:textId="77777777" w:rsidR="001E385F" w:rsidRPr="00CF46CA" w:rsidRDefault="001E385F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</w:rPr>
      </w:pPr>
      <w:r w:rsidRPr="00CF46CA">
        <w:rPr>
          <w:rFonts w:ascii="Times New Roman" w:eastAsia="Times" w:hAnsi="Times New Roman" w:cs="Times New Roman"/>
          <w:b/>
        </w:rPr>
        <w:t>Environmental Health and Safety</w:t>
      </w:r>
    </w:p>
    <w:p w14:paraId="52E55E1B" w14:textId="77777777" w:rsidR="001E385F" w:rsidRPr="00CF46CA" w:rsidRDefault="001E385F" w:rsidP="00CF46C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" w:hAnsi="Times New Roman" w:cs="Times New Roman"/>
        </w:rPr>
      </w:pPr>
      <w:r w:rsidRPr="00CF46CA">
        <w:rPr>
          <w:rFonts w:ascii="Times New Roman" w:eastAsia="Times" w:hAnsi="Times New Roman" w:cs="Times New Roman"/>
        </w:rPr>
        <w:t>A brief description of local, state, and federal regulation guidelines that inform the health, safety, and well-being being  of SAY within both the program setting and home environment</w:t>
      </w:r>
    </w:p>
    <w:p w14:paraId="54ABCC6A" w14:textId="1E1F5647" w:rsidR="00441E09" w:rsidRPr="00CF46CA" w:rsidRDefault="00441E09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  <w:bCs/>
        </w:rPr>
      </w:pPr>
    </w:p>
    <w:p w14:paraId="5DCDD74C" w14:textId="77777777" w:rsidR="00441E09" w:rsidRPr="00CF46CA" w:rsidRDefault="00441E09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  <w:bCs/>
        </w:rPr>
      </w:pPr>
    </w:p>
    <w:p w14:paraId="3CC961D1" w14:textId="77777777" w:rsidR="00441E09" w:rsidRPr="00CF46CA" w:rsidRDefault="00441E09" w:rsidP="00CF46CA">
      <w:pPr>
        <w:spacing w:after="0" w:line="240" w:lineRule="auto"/>
        <w:outlineLvl w:val="0"/>
        <w:rPr>
          <w:rFonts w:ascii="Times New Roman" w:eastAsia="Times" w:hAnsi="Times New Roman" w:cs="Times New Roman"/>
          <w:b/>
          <w:bCs/>
        </w:rPr>
      </w:pPr>
    </w:p>
    <w:p w14:paraId="2DB61335" w14:textId="77777777" w:rsidR="00441E09" w:rsidRPr="00CF46CA" w:rsidRDefault="00441E09" w:rsidP="00CF46CA">
      <w:pPr>
        <w:spacing w:after="0" w:line="240" w:lineRule="auto"/>
        <w:rPr>
          <w:rFonts w:ascii="Times New Roman" w:eastAsia="Times" w:hAnsi="Times New Roman" w:cs="Times New Roman"/>
        </w:rPr>
      </w:pPr>
    </w:p>
    <w:p w14:paraId="377F2D8E" w14:textId="09D9DFC1" w:rsidR="00611C3B" w:rsidRPr="00CF46CA" w:rsidRDefault="00611C3B" w:rsidP="00CF46CA">
      <w:pPr>
        <w:spacing w:after="0" w:line="240" w:lineRule="auto"/>
        <w:outlineLvl w:val="0"/>
        <w:rPr>
          <w:rStyle w:val="normaltextrun"/>
          <w:rFonts w:ascii="Times New Roman" w:eastAsia="Times" w:hAnsi="Times New Roman" w:cs="Times New Roman"/>
        </w:rPr>
      </w:pPr>
    </w:p>
    <w:tbl>
      <w:tblPr>
        <w:tblW w:w="14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57"/>
        <w:gridCol w:w="2705"/>
        <w:gridCol w:w="2782"/>
        <w:gridCol w:w="2786"/>
        <w:gridCol w:w="2442"/>
        <w:gridCol w:w="1080"/>
      </w:tblGrid>
      <w:tr w:rsidR="00AA4B75" w:rsidRPr="00CF46CA" w14:paraId="02AB755D" w14:textId="77777777" w:rsidTr="00CF46CA">
        <w:trPr>
          <w:trHeight w:val="300"/>
          <w:tblHeader/>
        </w:trPr>
        <w:tc>
          <w:tcPr>
            <w:tcW w:w="14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FF78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SAYD Health, Safety, and Well-Being Master Rubric</w:t>
            </w:r>
          </w:p>
        </w:tc>
      </w:tr>
      <w:tr w:rsidR="00AA4B75" w:rsidRPr="00CF46CA" w14:paraId="15FA2AF4" w14:textId="77777777" w:rsidTr="00CF46CA">
        <w:trPr>
          <w:trHeight w:val="363"/>
          <w:tblHeader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314D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1982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8C73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E879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5BD9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7145" w14:textId="77777777" w:rsidR="00AA4B75" w:rsidRPr="00CF46CA" w:rsidRDefault="00AA4B75" w:rsidP="00CF46CA">
            <w:pPr>
              <w:pStyle w:val="Body"/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46CA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AA4B75" w:rsidRPr="00CF46CA" w14:paraId="46B45E82" w14:textId="77777777" w:rsidTr="00CF46CA">
        <w:tblPrEx>
          <w:shd w:val="clear" w:color="auto" w:fill="CED7E7"/>
        </w:tblPrEx>
        <w:trPr>
          <w:trHeight w:val="387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7FAC" w14:textId="77777777" w:rsidR="00AA4B75" w:rsidRPr="00CF46CA" w:rsidRDefault="00AA4B75" w:rsidP="00CF46CA">
            <w:pPr>
              <w:pStyle w:val="paragraph"/>
              <w:keepNext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CF46CA">
              <w:rPr>
                <w:b/>
                <w:sz w:val="20"/>
                <w:szCs w:val="20"/>
                <w:u w:val="single"/>
              </w:rPr>
              <w:t>SAYD HSW1</w:t>
            </w:r>
            <w:r w:rsidRPr="00CF46CA">
              <w:rPr>
                <w:sz w:val="20"/>
                <w:szCs w:val="20"/>
              </w:rPr>
              <w:t>:  Describes programming elements (local, state, and federal standards, regulations, and guidelines) that ensure the health, safety, fitness, and well-being of SAY within the context of the program and home environment.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C9B2" w14:textId="77777777" w:rsidR="00AA4B75" w:rsidRPr="00CF46CA" w:rsidRDefault="00AA4B75" w:rsidP="00CF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Describes common symptoms and behaviors associated with physical/emotional mistreatment, and other restrictive factors.</w:t>
            </w:r>
          </w:p>
          <w:p w14:paraId="683A6DD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58C0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Describes referral procedures for school-age and youth who show signs &amp; symptoms of physical/emotional mistreatment, and other scenarios that put school-age and youth at risk. </w:t>
            </w:r>
          </w:p>
          <w:p w14:paraId="6A1D857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5ACD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Demonstrates working knowledge of local, state, and federal standards, regulations, and guidelines regarding all aspects of school-age and youth’s health and safety. </w:t>
            </w:r>
          </w:p>
          <w:p w14:paraId="4E13F3E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587A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Responds to scenarios of possible accidents, mishaps, or near-misses and how to prevent the incidents or intervene, if necessary. </w:t>
            </w:r>
          </w:p>
          <w:p w14:paraId="4CCF3AAE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AF08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Describes program components that are responsive to SAY health, safety, fitness, and well-being. </w:t>
            </w:r>
          </w:p>
          <w:p w14:paraId="4FB9C07C" w14:textId="77777777" w:rsidR="00AA4B75" w:rsidRPr="00CF46CA" w:rsidRDefault="00AA4B75" w:rsidP="00CF46CA">
            <w:pPr>
              <w:pStyle w:val="paragraph"/>
              <w:keepNext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41A284B" w14:textId="77777777" w:rsidR="00AA4B75" w:rsidRPr="00CF46CA" w:rsidRDefault="00AA4B75" w:rsidP="00CF46CA">
            <w:pPr>
              <w:pStyle w:val="paragraph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CF46CA">
              <w:rPr>
                <w:sz w:val="20"/>
                <w:szCs w:val="20"/>
              </w:rPr>
              <w:t>Identifies strategies for incorporating standards, regulations, guidelines, and legal and ethical rules and behaviors into support for SAY.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9785" w14:textId="77777777" w:rsidR="00AA4B75" w:rsidRPr="00CF46CA" w:rsidRDefault="00AA4B75" w:rsidP="00CF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Describes common symptoms and behaviors associated with physical/emotional mistreatment, and other restrictive factors.</w:t>
            </w:r>
          </w:p>
          <w:p w14:paraId="05298DBB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EEC31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Describes referral procedures for school-age and youth who show signs &amp; symptoms of physical/emotional mistreatment, and other scenarios that put school-age and youth at risk. </w:t>
            </w:r>
          </w:p>
          <w:p w14:paraId="7127E28C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B116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Demonstrates working knowledge of local, state, and federal standards, regulations, and guidelines regarding all aspects of school-age and youth’s health and safety. </w:t>
            </w:r>
          </w:p>
          <w:p w14:paraId="6946FEF8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06189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Responds to scenarios of possible accidents, mishaps, or near-misses and how to prevent the incidents or intervene, if necessary. </w:t>
            </w:r>
          </w:p>
          <w:p w14:paraId="009A9EC3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95816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Describes program components that are responsive to SAY health, safety, fitness, and well-being. </w:t>
            </w:r>
          </w:p>
          <w:p w14:paraId="35451524" w14:textId="77777777" w:rsidR="00AA4B75" w:rsidRPr="00CF46CA" w:rsidRDefault="00AA4B75" w:rsidP="00CF46CA">
            <w:pPr>
              <w:pStyle w:val="paragraph"/>
              <w:keepNext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E084" w14:textId="77777777" w:rsidR="00AA4B75" w:rsidRPr="00CF46CA" w:rsidRDefault="00AA4B75" w:rsidP="00CF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Identifies common symptoms and behaviors associated with physical/emotional mistreatment, and other restrictive factors.</w:t>
            </w:r>
          </w:p>
          <w:p w14:paraId="24DA0B03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52A82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Identifies referral procedures for school-age and youth who show signs &amp; symptoms of physical/emotional mistreatment, and other scenarios that put school-age and youth at risk. </w:t>
            </w:r>
          </w:p>
          <w:p w14:paraId="019CB4D1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16581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Demonstrates knowledge of local, state, and federal standards, regulations, and guidelines regarding school-age and youth’s health and safety. </w:t>
            </w:r>
          </w:p>
          <w:p w14:paraId="432FECD1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CE2F9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Responds to scenarios of possible accidents, mishaps, or near-misses.</w:t>
            </w:r>
          </w:p>
          <w:p w14:paraId="3DBC2427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3C0C2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Describes program components that are responsive to SAY health and safety.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D573" w14:textId="77777777" w:rsidR="00AA4B75" w:rsidRPr="00CF46CA" w:rsidRDefault="00AA4B75" w:rsidP="00CF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Provides inaccurate descriptions of common symptoms and behaviors associated with physical/emotional mistreatment, and other restrictive factors.</w:t>
            </w:r>
          </w:p>
          <w:p w14:paraId="73F78A18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9BB84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Provides an inaccurate or incomplete description of referral procedures for school-age and youth who show signs &amp; symptoms of physical/emotional mistreatment.</w:t>
            </w:r>
          </w:p>
          <w:p w14:paraId="2B1BC073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2BB3D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or inaccurate knowledge of local, state, and federal standards, regulations, and guidelines regarding school-age and youth’s health and safety. </w:t>
            </w:r>
          </w:p>
          <w:p w14:paraId="7DC60D97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526B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46CA">
              <w:rPr>
                <w:rFonts w:ascii="Times New Roman" w:hAnsi="Times New Roman" w:cs="Times New Roman"/>
                <w:sz w:val="20"/>
                <w:szCs w:val="20"/>
              </w:rPr>
              <w:t>Responds inappropriately to scenarios of possible accidents, mishaps, or near-misses.</w:t>
            </w:r>
          </w:p>
          <w:p w14:paraId="6ADA9063" w14:textId="77777777" w:rsidR="00AA4B75" w:rsidRPr="00CF46CA" w:rsidRDefault="00AA4B75" w:rsidP="00CF46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204AC" w14:textId="77777777" w:rsidR="00AA4B75" w:rsidRPr="00CF46CA" w:rsidRDefault="00AA4B75" w:rsidP="00CF46CA">
            <w:pPr>
              <w:pStyle w:val="paragraph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CF46CA">
              <w:rPr>
                <w:sz w:val="20"/>
                <w:szCs w:val="20"/>
              </w:rPr>
              <w:t>Provides and inaccurate description of program components that are responsive to SAY health and safety.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2B1A" w14:textId="77777777" w:rsidR="00AA4B75" w:rsidRPr="00CF46CA" w:rsidRDefault="00AA4B75" w:rsidP="00CF46C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638AE0" w14:textId="0669B387" w:rsidR="00AA4B75" w:rsidRPr="00CF46CA" w:rsidRDefault="00AA4B75" w:rsidP="00CF4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6CA">
        <w:rPr>
          <w:rFonts w:ascii="Times New Roman" w:hAnsi="Times New Roman" w:cs="Times New Roman"/>
          <w:sz w:val="20"/>
          <w:szCs w:val="20"/>
        </w:rPr>
        <w:t>Level 2—Yellow</w:t>
      </w:r>
      <w:r w:rsidRPr="00CF46CA">
        <w:rPr>
          <w:rFonts w:ascii="Times New Roman" w:hAnsi="Times New Roman" w:cs="Times New Roman"/>
          <w:sz w:val="20"/>
          <w:szCs w:val="20"/>
        </w:rPr>
        <w:tab/>
      </w:r>
      <w:r w:rsidRPr="00CF46CA">
        <w:rPr>
          <w:rFonts w:ascii="Times New Roman" w:hAnsi="Times New Roman" w:cs="Times New Roman"/>
          <w:sz w:val="20"/>
          <w:szCs w:val="20"/>
        </w:rPr>
        <w:tab/>
      </w:r>
      <w:r w:rsidR="00DF2D3F" w:rsidRPr="00CF46CA">
        <w:rPr>
          <w:rFonts w:ascii="Times New Roman" w:hAnsi="Times New Roman" w:cs="Times New Roman"/>
          <w:sz w:val="20"/>
          <w:szCs w:val="20"/>
        </w:rPr>
        <w:tab/>
      </w:r>
    </w:p>
    <w:p w14:paraId="611E3B35" w14:textId="286EFF90" w:rsidR="00D27A13" w:rsidRPr="00CF46CA" w:rsidRDefault="00D27A13" w:rsidP="00CF4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27A13" w:rsidRPr="00CF46CA" w:rsidSect="00B974E5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4482" w14:textId="77777777" w:rsidR="00D92BC1" w:rsidRDefault="00D92BC1" w:rsidP="007456CC">
      <w:pPr>
        <w:spacing w:after="0" w:line="240" w:lineRule="auto"/>
      </w:pPr>
      <w:r>
        <w:separator/>
      </w:r>
    </w:p>
  </w:endnote>
  <w:endnote w:type="continuationSeparator" w:id="0">
    <w:p w14:paraId="7556075F" w14:textId="77777777" w:rsidR="00D92BC1" w:rsidRDefault="00D92BC1" w:rsidP="007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81B8" w14:textId="77777777" w:rsidR="00C64914" w:rsidRDefault="00C64914" w:rsidP="008C66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EC84A" w14:textId="77777777" w:rsidR="00C64914" w:rsidRDefault="00C64914" w:rsidP="00C64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90F7" w14:textId="77777777" w:rsidR="00C64914" w:rsidRDefault="00C64914" w:rsidP="008C66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6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90EB2" w14:textId="77777777" w:rsidR="00C64914" w:rsidRDefault="00C64914" w:rsidP="00C64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8468" w14:textId="77777777" w:rsidR="00D92BC1" w:rsidRDefault="00D92BC1" w:rsidP="007456CC">
      <w:pPr>
        <w:spacing w:after="0" w:line="240" w:lineRule="auto"/>
      </w:pPr>
      <w:r>
        <w:separator/>
      </w:r>
    </w:p>
  </w:footnote>
  <w:footnote w:type="continuationSeparator" w:id="0">
    <w:p w14:paraId="63E672FE" w14:textId="77777777" w:rsidR="00D92BC1" w:rsidRDefault="00D92BC1" w:rsidP="0074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76"/>
    <w:multiLevelType w:val="hybridMultilevel"/>
    <w:tmpl w:val="7BA27A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461DB3"/>
    <w:multiLevelType w:val="hybridMultilevel"/>
    <w:tmpl w:val="CE8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CC5"/>
    <w:multiLevelType w:val="hybridMultilevel"/>
    <w:tmpl w:val="0B2ABFD6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1FCB"/>
    <w:multiLevelType w:val="hybridMultilevel"/>
    <w:tmpl w:val="B8FACD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9F3016"/>
    <w:multiLevelType w:val="hybridMultilevel"/>
    <w:tmpl w:val="CECC0EE6"/>
    <w:lvl w:ilvl="0" w:tplc="537E8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A72C8"/>
    <w:multiLevelType w:val="hybridMultilevel"/>
    <w:tmpl w:val="572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0E4"/>
    <w:multiLevelType w:val="hybridMultilevel"/>
    <w:tmpl w:val="D02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2D4F"/>
    <w:multiLevelType w:val="hybridMultilevel"/>
    <w:tmpl w:val="B8B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9DB"/>
    <w:multiLevelType w:val="hybridMultilevel"/>
    <w:tmpl w:val="C444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0BF9"/>
    <w:multiLevelType w:val="hybridMultilevel"/>
    <w:tmpl w:val="333291C2"/>
    <w:lvl w:ilvl="0" w:tplc="D078323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4955"/>
    <w:multiLevelType w:val="hybridMultilevel"/>
    <w:tmpl w:val="551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F5B61"/>
    <w:multiLevelType w:val="hybridMultilevel"/>
    <w:tmpl w:val="C89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53090"/>
    <w:multiLevelType w:val="hybridMultilevel"/>
    <w:tmpl w:val="F23A1F4C"/>
    <w:lvl w:ilvl="0" w:tplc="0E6EFB36">
      <w:start w:val="1"/>
      <w:numFmt w:val="upperLetter"/>
      <w:lvlText w:val="%1."/>
      <w:lvlJc w:val="left"/>
      <w:pPr>
        <w:ind w:left="360" w:hanging="360"/>
      </w:pPr>
      <w:rPr>
        <w:rFonts w:ascii="Times" w:eastAsia="Times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454C9"/>
    <w:multiLevelType w:val="hybridMultilevel"/>
    <w:tmpl w:val="72BAB3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39F64A4"/>
    <w:multiLevelType w:val="hybridMultilevel"/>
    <w:tmpl w:val="DAA0EC84"/>
    <w:lvl w:ilvl="0" w:tplc="195C1E32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826F69"/>
    <w:multiLevelType w:val="hybridMultilevel"/>
    <w:tmpl w:val="C7162A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D2161C"/>
    <w:multiLevelType w:val="hybridMultilevel"/>
    <w:tmpl w:val="1BF259CC"/>
    <w:lvl w:ilvl="0" w:tplc="9B5CA4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E65ACA"/>
    <w:multiLevelType w:val="hybridMultilevel"/>
    <w:tmpl w:val="E14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21E26"/>
    <w:multiLevelType w:val="hybridMultilevel"/>
    <w:tmpl w:val="ACDAA47A"/>
    <w:lvl w:ilvl="0" w:tplc="537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B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0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2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C7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8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25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EB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7320"/>
    <w:multiLevelType w:val="hybridMultilevel"/>
    <w:tmpl w:val="ACF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66204"/>
    <w:multiLevelType w:val="hybridMultilevel"/>
    <w:tmpl w:val="D8E66BF8"/>
    <w:lvl w:ilvl="0" w:tplc="9968CA6E">
      <w:start w:val="1"/>
      <w:numFmt w:val="decimal"/>
      <w:lvlText w:val="%1."/>
      <w:lvlJc w:val="left"/>
      <w:pPr>
        <w:ind w:left="720" w:hanging="360"/>
      </w:pPr>
    </w:lvl>
    <w:lvl w:ilvl="1" w:tplc="810AD324">
      <w:start w:val="1"/>
      <w:numFmt w:val="lowerLetter"/>
      <w:lvlText w:val="%2."/>
      <w:lvlJc w:val="left"/>
      <w:pPr>
        <w:ind w:left="1440" w:hanging="360"/>
      </w:pPr>
    </w:lvl>
    <w:lvl w:ilvl="2" w:tplc="A27AA28A">
      <w:start w:val="1"/>
      <w:numFmt w:val="lowerRoman"/>
      <w:lvlText w:val="%3."/>
      <w:lvlJc w:val="right"/>
      <w:pPr>
        <w:ind w:left="2160" w:hanging="180"/>
      </w:pPr>
    </w:lvl>
    <w:lvl w:ilvl="3" w:tplc="10E0C65C">
      <w:start w:val="1"/>
      <w:numFmt w:val="decimal"/>
      <w:lvlText w:val="%4."/>
      <w:lvlJc w:val="left"/>
      <w:pPr>
        <w:ind w:left="2880" w:hanging="360"/>
      </w:pPr>
    </w:lvl>
    <w:lvl w:ilvl="4" w:tplc="5F0A5E0A">
      <w:start w:val="1"/>
      <w:numFmt w:val="lowerLetter"/>
      <w:lvlText w:val="%5."/>
      <w:lvlJc w:val="left"/>
      <w:pPr>
        <w:ind w:left="3600" w:hanging="360"/>
      </w:pPr>
    </w:lvl>
    <w:lvl w:ilvl="5" w:tplc="405C6D4A">
      <w:start w:val="1"/>
      <w:numFmt w:val="lowerRoman"/>
      <w:lvlText w:val="%6."/>
      <w:lvlJc w:val="right"/>
      <w:pPr>
        <w:ind w:left="4320" w:hanging="180"/>
      </w:pPr>
    </w:lvl>
    <w:lvl w:ilvl="6" w:tplc="2090BA28">
      <w:start w:val="1"/>
      <w:numFmt w:val="decimal"/>
      <w:lvlText w:val="%7."/>
      <w:lvlJc w:val="left"/>
      <w:pPr>
        <w:ind w:left="5040" w:hanging="360"/>
      </w:pPr>
    </w:lvl>
    <w:lvl w:ilvl="7" w:tplc="17A6B8D6">
      <w:start w:val="1"/>
      <w:numFmt w:val="lowerLetter"/>
      <w:lvlText w:val="%8."/>
      <w:lvlJc w:val="left"/>
      <w:pPr>
        <w:ind w:left="5760" w:hanging="360"/>
      </w:pPr>
    </w:lvl>
    <w:lvl w:ilvl="8" w:tplc="67886A1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0D38"/>
    <w:multiLevelType w:val="hybridMultilevel"/>
    <w:tmpl w:val="B476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03510"/>
    <w:multiLevelType w:val="hybridMultilevel"/>
    <w:tmpl w:val="B8F875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476EEF"/>
    <w:multiLevelType w:val="hybridMultilevel"/>
    <w:tmpl w:val="486E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67257"/>
    <w:multiLevelType w:val="hybridMultilevel"/>
    <w:tmpl w:val="FBA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22079"/>
    <w:multiLevelType w:val="hybridMultilevel"/>
    <w:tmpl w:val="71C29F4C"/>
    <w:lvl w:ilvl="0" w:tplc="537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31FCF"/>
    <w:multiLevelType w:val="hybridMultilevel"/>
    <w:tmpl w:val="5AC84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806434"/>
    <w:multiLevelType w:val="hybridMultilevel"/>
    <w:tmpl w:val="E59E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5239A"/>
    <w:multiLevelType w:val="hybridMultilevel"/>
    <w:tmpl w:val="CC9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7362B"/>
    <w:multiLevelType w:val="hybridMultilevel"/>
    <w:tmpl w:val="873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29"/>
  </w:num>
  <w:num w:numId="14">
    <w:abstractNumId w:val="28"/>
  </w:num>
  <w:num w:numId="15">
    <w:abstractNumId w:val="27"/>
  </w:num>
  <w:num w:numId="16">
    <w:abstractNumId w:val="5"/>
  </w:num>
  <w:num w:numId="17">
    <w:abstractNumId w:val="21"/>
  </w:num>
  <w:num w:numId="18">
    <w:abstractNumId w:val="19"/>
  </w:num>
  <w:num w:numId="19">
    <w:abstractNumId w:val="24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7"/>
  </w:num>
  <w:num w:numId="25">
    <w:abstractNumId w:val="26"/>
  </w:num>
  <w:num w:numId="26">
    <w:abstractNumId w:val="11"/>
  </w:num>
  <w:num w:numId="27">
    <w:abstractNumId w:val="23"/>
  </w:num>
  <w:num w:numId="28">
    <w:abstractNumId w:val="25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D"/>
    <w:rsid w:val="0003051E"/>
    <w:rsid w:val="00036F9E"/>
    <w:rsid w:val="00075CA2"/>
    <w:rsid w:val="000A3749"/>
    <w:rsid w:val="000D0DB3"/>
    <w:rsid w:val="00125B6A"/>
    <w:rsid w:val="00131FDA"/>
    <w:rsid w:val="0014100A"/>
    <w:rsid w:val="001412F1"/>
    <w:rsid w:val="00144C0A"/>
    <w:rsid w:val="001515DE"/>
    <w:rsid w:val="001534A5"/>
    <w:rsid w:val="0017062D"/>
    <w:rsid w:val="001854F9"/>
    <w:rsid w:val="001E1D3E"/>
    <w:rsid w:val="001E385F"/>
    <w:rsid w:val="001F0528"/>
    <w:rsid w:val="0024401F"/>
    <w:rsid w:val="00250FA8"/>
    <w:rsid w:val="0026425A"/>
    <w:rsid w:val="00297488"/>
    <w:rsid w:val="002A2F63"/>
    <w:rsid w:val="002C1E67"/>
    <w:rsid w:val="002C70FB"/>
    <w:rsid w:val="002F13EF"/>
    <w:rsid w:val="002F37F3"/>
    <w:rsid w:val="003103E7"/>
    <w:rsid w:val="00327106"/>
    <w:rsid w:val="00357FF0"/>
    <w:rsid w:val="003768F2"/>
    <w:rsid w:val="003A08F7"/>
    <w:rsid w:val="003E745D"/>
    <w:rsid w:val="00425A72"/>
    <w:rsid w:val="00441E09"/>
    <w:rsid w:val="004603BD"/>
    <w:rsid w:val="004737E6"/>
    <w:rsid w:val="004A126A"/>
    <w:rsid w:val="004C38B7"/>
    <w:rsid w:val="004C759A"/>
    <w:rsid w:val="00501B7B"/>
    <w:rsid w:val="00516EDD"/>
    <w:rsid w:val="00553E66"/>
    <w:rsid w:val="0056683D"/>
    <w:rsid w:val="00572393"/>
    <w:rsid w:val="00590BEE"/>
    <w:rsid w:val="005A2F16"/>
    <w:rsid w:val="005B1ADF"/>
    <w:rsid w:val="005D1037"/>
    <w:rsid w:val="005D7288"/>
    <w:rsid w:val="00611C3B"/>
    <w:rsid w:val="00627587"/>
    <w:rsid w:val="00630075"/>
    <w:rsid w:val="00694087"/>
    <w:rsid w:val="00696DBC"/>
    <w:rsid w:val="006E04F1"/>
    <w:rsid w:val="006E1833"/>
    <w:rsid w:val="006E27EC"/>
    <w:rsid w:val="00732F55"/>
    <w:rsid w:val="007456CC"/>
    <w:rsid w:val="007515BA"/>
    <w:rsid w:val="00775268"/>
    <w:rsid w:val="007C7E3C"/>
    <w:rsid w:val="007E0259"/>
    <w:rsid w:val="008220C9"/>
    <w:rsid w:val="0082319D"/>
    <w:rsid w:val="008329F8"/>
    <w:rsid w:val="00850F13"/>
    <w:rsid w:val="00856D83"/>
    <w:rsid w:val="0086099C"/>
    <w:rsid w:val="00872AE1"/>
    <w:rsid w:val="008902FF"/>
    <w:rsid w:val="008E4BE7"/>
    <w:rsid w:val="0091615C"/>
    <w:rsid w:val="00917F7B"/>
    <w:rsid w:val="00926E78"/>
    <w:rsid w:val="009274A5"/>
    <w:rsid w:val="00953603"/>
    <w:rsid w:val="00960B0E"/>
    <w:rsid w:val="009611E6"/>
    <w:rsid w:val="009623D3"/>
    <w:rsid w:val="00985620"/>
    <w:rsid w:val="00997162"/>
    <w:rsid w:val="009A5270"/>
    <w:rsid w:val="009D2C87"/>
    <w:rsid w:val="009E1502"/>
    <w:rsid w:val="009F4394"/>
    <w:rsid w:val="00AA4B75"/>
    <w:rsid w:val="00AB333F"/>
    <w:rsid w:val="00AC6345"/>
    <w:rsid w:val="00AD19EB"/>
    <w:rsid w:val="00AD340E"/>
    <w:rsid w:val="00B5270E"/>
    <w:rsid w:val="00B71635"/>
    <w:rsid w:val="00B974E5"/>
    <w:rsid w:val="00BA67B5"/>
    <w:rsid w:val="00BB5CE2"/>
    <w:rsid w:val="00BC2837"/>
    <w:rsid w:val="00BE63C1"/>
    <w:rsid w:val="00C10558"/>
    <w:rsid w:val="00C12D80"/>
    <w:rsid w:val="00C312E3"/>
    <w:rsid w:val="00C37774"/>
    <w:rsid w:val="00C52B19"/>
    <w:rsid w:val="00C64914"/>
    <w:rsid w:val="00C80613"/>
    <w:rsid w:val="00CB4909"/>
    <w:rsid w:val="00CC35EC"/>
    <w:rsid w:val="00CE4310"/>
    <w:rsid w:val="00CF46CA"/>
    <w:rsid w:val="00D1575C"/>
    <w:rsid w:val="00D27A13"/>
    <w:rsid w:val="00D86B1D"/>
    <w:rsid w:val="00D90F47"/>
    <w:rsid w:val="00D92BC1"/>
    <w:rsid w:val="00D97EE2"/>
    <w:rsid w:val="00DB0703"/>
    <w:rsid w:val="00DD3845"/>
    <w:rsid w:val="00DE0602"/>
    <w:rsid w:val="00DE1ADC"/>
    <w:rsid w:val="00DE339E"/>
    <w:rsid w:val="00DF2D3F"/>
    <w:rsid w:val="00E006FB"/>
    <w:rsid w:val="00E03B25"/>
    <w:rsid w:val="00E10674"/>
    <w:rsid w:val="00E31545"/>
    <w:rsid w:val="00E35965"/>
    <w:rsid w:val="00E667AC"/>
    <w:rsid w:val="00E878D9"/>
    <w:rsid w:val="00EF36D8"/>
    <w:rsid w:val="00F119EB"/>
    <w:rsid w:val="00F21FE9"/>
    <w:rsid w:val="00F80E2A"/>
    <w:rsid w:val="00FB182A"/>
    <w:rsid w:val="00FC0B5D"/>
    <w:rsid w:val="00FD3015"/>
    <w:rsid w:val="00FE3F21"/>
    <w:rsid w:val="00FE7F83"/>
    <w:rsid w:val="028DCD2D"/>
    <w:rsid w:val="47B36F29"/>
    <w:rsid w:val="4B11F887"/>
    <w:rsid w:val="55E734B8"/>
    <w:rsid w:val="6103BABF"/>
    <w:rsid w:val="6F1E6450"/>
    <w:rsid w:val="76C0C698"/>
    <w:rsid w:val="79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7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D"/>
  </w:style>
  <w:style w:type="paragraph" w:styleId="Heading2">
    <w:name w:val="heading 2"/>
    <w:basedOn w:val="Normal"/>
    <w:next w:val="Normal"/>
    <w:link w:val="Heading2Char"/>
    <w:qFormat/>
    <w:rsid w:val="00FE7F83"/>
    <w:pPr>
      <w:keepNext/>
      <w:spacing w:after="0" w:line="240" w:lineRule="auto"/>
      <w:outlineLvl w:val="1"/>
    </w:pPr>
    <w:rPr>
      <w:rFonts w:ascii="Arial Black" w:eastAsia="Times" w:hAnsi="Arial Black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6CC"/>
  </w:style>
  <w:style w:type="paragraph" w:styleId="Footer">
    <w:name w:val="footer"/>
    <w:basedOn w:val="Normal"/>
    <w:link w:val="FooterChar"/>
    <w:uiPriority w:val="99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CC"/>
  </w:style>
  <w:style w:type="character" w:styleId="CommentReference">
    <w:name w:val="annotation reference"/>
    <w:basedOn w:val="DefaultParagraphFont"/>
    <w:uiPriority w:val="99"/>
    <w:semiHidden/>
    <w:unhideWhenUsed/>
    <w:rsid w:val="003103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E7"/>
    <w:rPr>
      <w:b/>
      <w:bCs/>
      <w:sz w:val="20"/>
      <w:szCs w:val="20"/>
    </w:rPr>
  </w:style>
  <w:style w:type="paragraph" w:customStyle="1" w:styleId="paragraph">
    <w:name w:val="paragraph"/>
    <w:basedOn w:val="Normal"/>
    <w:rsid w:val="0059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0BEE"/>
  </w:style>
  <w:style w:type="character" w:customStyle="1" w:styleId="eop">
    <w:name w:val="eop"/>
    <w:basedOn w:val="DefaultParagraphFont"/>
    <w:rsid w:val="00590BEE"/>
  </w:style>
  <w:style w:type="table" w:customStyle="1" w:styleId="TableGrid1">
    <w:name w:val="Table Grid1"/>
    <w:basedOn w:val="TableNormal"/>
    <w:next w:val="TableGrid"/>
    <w:uiPriority w:val="59"/>
    <w:rsid w:val="008231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97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FE7F83"/>
    <w:rPr>
      <w:rFonts w:ascii="Arial Black" w:eastAsia="Times" w:hAnsi="Arial Black" w:cs="Times New Roman"/>
      <w:b/>
      <w:bCs/>
      <w:sz w:val="16"/>
      <w:szCs w:val="20"/>
    </w:rPr>
  </w:style>
  <w:style w:type="paragraph" w:styleId="BodyText3">
    <w:name w:val="Body Text 3"/>
    <w:basedOn w:val="Normal"/>
    <w:link w:val="BodyText3Char"/>
    <w:unhideWhenUsed/>
    <w:rsid w:val="00FE7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7F83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6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D"/>
  </w:style>
  <w:style w:type="paragraph" w:styleId="Heading2">
    <w:name w:val="heading 2"/>
    <w:basedOn w:val="Normal"/>
    <w:next w:val="Normal"/>
    <w:link w:val="Heading2Char"/>
    <w:qFormat/>
    <w:rsid w:val="00FE7F83"/>
    <w:pPr>
      <w:keepNext/>
      <w:spacing w:after="0" w:line="240" w:lineRule="auto"/>
      <w:outlineLvl w:val="1"/>
    </w:pPr>
    <w:rPr>
      <w:rFonts w:ascii="Arial Black" w:eastAsia="Times" w:hAnsi="Arial Black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6CC"/>
  </w:style>
  <w:style w:type="paragraph" w:styleId="Footer">
    <w:name w:val="footer"/>
    <w:basedOn w:val="Normal"/>
    <w:link w:val="FooterChar"/>
    <w:uiPriority w:val="99"/>
    <w:unhideWhenUsed/>
    <w:rsid w:val="00745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CC"/>
  </w:style>
  <w:style w:type="character" w:styleId="CommentReference">
    <w:name w:val="annotation reference"/>
    <w:basedOn w:val="DefaultParagraphFont"/>
    <w:uiPriority w:val="99"/>
    <w:semiHidden/>
    <w:unhideWhenUsed/>
    <w:rsid w:val="003103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E7"/>
    <w:rPr>
      <w:b/>
      <w:bCs/>
      <w:sz w:val="20"/>
      <w:szCs w:val="20"/>
    </w:rPr>
  </w:style>
  <w:style w:type="paragraph" w:customStyle="1" w:styleId="paragraph">
    <w:name w:val="paragraph"/>
    <w:basedOn w:val="Normal"/>
    <w:rsid w:val="0059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0BEE"/>
  </w:style>
  <w:style w:type="character" w:customStyle="1" w:styleId="eop">
    <w:name w:val="eop"/>
    <w:basedOn w:val="DefaultParagraphFont"/>
    <w:rsid w:val="00590BEE"/>
  </w:style>
  <w:style w:type="table" w:customStyle="1" w:styleId="TableGrid1">
    <w:name w:val="Table Grid1"/>
    <w:basedOn w:val="TableNormal"/>
    <w:next w:val="TableGrid"/>
    <w:uiPriority w:val="59"/>
    <w:rsid w:val="008231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97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FE7F83"/>
    <w:rPr>
      <w:rFonts w:ascii="Arial Black" w:eastAsia="Times" w:hAnsi="Arial Black" w:cs="Times New Roman"/>
      <w:b/>
      <w:bCs/>
      <w:sz w:val="16"/>
      <w:szCs w:val="20"/>
    </w:rPr>
  </w:style>
  <w:style w:type="paragraph" w:styleId="BodyText3">
    <w:name w:val="Body Text 3"/>
    <w:basedOn w:val="Normal"/>
    <w:link w:val="BodyText3Char"/>
    <w:unhideWhenUsed/>
    <w:rsid w:val="00FE7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7F83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6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6</cp:revision>
  <cp:lastPrinted>2011-09-15T13:14:00Z</cp:lastPrinted>
  <dcterms:created xsi:type="dcterms:W3CDTF">2018-06-16T17:44:00Z</dcterms:created>
  <dcterms:modified xsi:type="dcterms:W3CDTF">2018-10-01T19:38:00Z</dcterms:modified>
</cp:coreProperties>
</file>