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ECF4CA" w14:textId="66081D5D" w:rsidR="00E33E2E" w:rsidRPr="00CE7D86" w:rsidRDefault="00A06492" w:rsidP="00CE7D86">
      <w:pPr>
        <w:jc w:val="center"/>
        <w:rPr>
          <w:rFonts w:ascii="Times" w:hAnsi="Times"/>
          <w:b/>
          <w:sz w:val="28"/>
          <w:szCs w:val="28"/>
        </w:rPr>
      </w:pPr>
      <w:r>
        <w:rPr>
          <w:rFonts w:ascii="Times" w:hAnsi="Times"/>
          <w:b/>
          <w:sz w:val="28"/>
          <w:szCs w:val="28"/>
        </w:rPr>
        <w:t xml:space="preserve">SAYD </w:t>
      </w:r>
      <w:r w:rsidR="00E33E2E" w:rsidRPr="0084105A">
        <w:rPr>
          <w:rFonts w:ascii="Times" w:hAnsi="Times"/>
          <w:b/>
          <w:sz w:val="28"/>
          <w:szCs w:val="28"/>
        </w:rPr>
        <w:t xml:space="preserve">Program and Agency Governance and </w:t>
      </w:r>
      <w:r w:rsidR="00CE7D86">
        <w:rPr>
          <w:rFonts w:ascii="Times" w:hAnsi="Times"/>
          <w:b/>
          <w:sz w:val="28"/>
          <w:szCs w:val="28"/>
        </w:rPr>
        <w:t>Functioning</w:t>
      </w:r>
      <w:r w:rsidR="00E33E2E" w:rsidRPr="0084105A">
        <w:rPr>
          <w:rFonts w:ascii="Times" w:hAnsi="Times"/>
          <w:b/>
          <w:sz w:val="28"/>
          <w:szCs w:val="28"/>
        </w:rPr>
        <w:t xml:space="preserve"> Assessment</w:t>
      </w:r>
      <w:r>
        <w:rPr>
          <w:rFonts w:ascii="Times" w:hAnsi="Times"/>
          <w:b/>
          <w:sz w:val="28"/>
          <w:szCs w:val="28"/>
        </w:rPr>
        <w:t xml:space="preserve"> </w:t>
      </w:r>
      <w:r w:rsidRPr="00CA1CA0">
        <w:rPr>
          <w:rFonts w:ascii="Times" w:eastAsia="Times" w:hAnsi="Times" w:cs="Times"/>
          <w:b/>
          <w:bCs/>
          <w:sz w:val="28"/>
          <w:szCs w:val="28"/>
        </w:rPr>
        <w:t>(Levels 2-5)</w:t>
      </w:r>
    </w:p>
    <w:p w14:paraId="15A06F2F" w14:textId="71BA97D2" w:rsidR="00A06492" w:rsidRDefault="00A06492" w:rsidP="00A06492">
      <w:pPr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>Program Handbook Development</w:t>
      </w:r>
    </w:p>
    <w:p w14:paraId="541CD8EB" w14:textId="77777777" w:rsidR="00A06492" w:rsidRPr="00CA1CA0" w:rsidRDefault="00A06492" w:rsidP="00A06492">
      <w:pPr>
        <w:jc w:val="center"/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5"/>
        <w:gridCol w:w="12533"/>
      </w:tblGrid>
      <w:tr w:rsidR="00D30BA8" w:rsidRPr="00CE7D86" w14:paraId="43EAA258" w14:textId="77777777" w:rsidTr="00D30BA8">
        <w:tc>
          <w:tcPr>
            <w:tcW w:w="2065" w:type="dxa"/>
            <w:shd w:val="clear" w:color="auto" w:fill="auto"/>
          </w:tcPr>
          <w:p w14:paraId="3ECD4173" w14:textId="77777777" w:rsidR="00CE7D86" w:rsidRPr="00D30BA8" w:rsidRDefault="00CE7D86" w:rsidP="00526BDD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30BA8">
              <w:rPr>
                <w:rFonts w:ascii="Times New Roman" w:eastAsia="Times" w:hAnsi="Times New Roman" w:cs="Times New Roman"/>
                <w:b/>
                <w:bCs/>
                <w:sz w:val="22"/>
                <w:szCs w:val="22"/>
              </w:rPr>
              <w:t>SAYD Competencies</w:t>
            </w:r>
          </w:p>
        </w:tc>
        <w:tc>
          <w:tcPr>
            <w:tcW w:w="12533" w:type="dxa"/>
            <w:shd w:val="clear" w:color="auto" w:fill="auto"/>
          </w:tcPr>
          <w:p w14:paraId="3C2ED321" w14:textId="77777777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30BA8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Provides supervision of SAY per legal regulations, standards, policies and procedures of the organization, </w:t>
            </w:r>
          </w:p>
          <w:p w14:paraId="6B666A6F" w14:textId="77777777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30BA8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PAGF2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Maintains accurate documentation for group, program, and fiscal requirements for SAY, </w:t>
            </w:r>
          </w:p>
          <w:p w14:paraId="530E0F2C" w14:textId="60794C5E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30BA8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</w:t>
            </w: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3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Engages in risk and crisis management, </w:t>
            </w:r>
          </w:p>
          <w:p w14:paraId="5D68E5B9" w14:textId="4A1BF167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30BA8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</w:t>
            </w: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4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Identifies and describes procedures for accurate documentation and record keeping for group, program, and fiscal requirements, </w:t>
            </w:r>
          </w:p>
          <w:p w14:paraId="1C41C2C6" w14:textId="4E578A51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PAGF5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Participates in activities designed to increase communication, support growth, and encourage accountability, </w:t>
            </w:r>
          </w:p>
          <w:p w14:paraId="21D9F43B" w14:textId="6B45D1E6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PAGF6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Ensures communication and implementation of legal guidelines, standards, and health and safety policies and procedures, </w:t>
            </w:r>
          </w:p>
          <w:p w14:paraId="71F0C126" w14:textId="78DF40B7" w:rsidR="00D30BA8" w:rsidRPr="00D30BA8" w:rsidRDefault="00D30BA8" w:rsidP="00D30B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PAGF7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: Identifies action plans and strategic planning processes supportive of continuous improvement processes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,</w:t>
            </w:r>
          </w:p>
          <w:p w14:paraId="4F94D2B4" w14:textId="784DD1F5" w:rsidR="00D30BA8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PAGF8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Creates, manages, and regularly evaluates accurate documentation for group, program, and fiscal requirements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468D9A9A" w14:textId="110572DA" w:rsidR="00D30BA8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PAGF9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Creates and/or implements policies to protect the organization, incorporate relevant standards, and attain higher standards of program quality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70454F5E" w14:textId="58F207D3" w:rsidR="00D30BA8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PAGF10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Creates and implements policies supportive of program communication and oversight, and which contribute to a positive work environment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</w:p>
          <w:p w14:paraId="52FE981A" w14:textId="0F3E81FD" w:rsidR="00D30BA8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PAGF11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Implements and evaluates shared leadership and collaborative decision-making practices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>,</w:t>
            </w:r>
          </w:p>
          <w:p w14:paraId="3DE46BA1" w14:textId="56E1858B" w:rsidR="00D30BA8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PAGF12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/>
                <w:sz w:val="22"/>
                <w:szCs w:val="22"/>
              </w:rPr>
              <w:t>Collaboratively develops, implements and evaluates programs that are compatible with the strategic goals, objectives, and outcomes of the organization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354B683" w14:textId="4414D9AE" w:rsidR="00CE7D86" w:rsidRPr="00D30BA8" w:rsidRDefault="00D30BA8" w:rsidP="00526BD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PAGF13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r w:rsidRPr="00D30BA8">
              <w:rPr>
                <w:rFonts w:ascii="Times New Roman" w:hAnsi="Times New Roman"/>
                <w:sz w:val="22"/>
                <w:szCs w:val="22"/>
              </w:rPr>
              <w:t>Develops and cultivates a sense of ownership and group identity with colleagues, school-age, youth, families, community members, and other organizations in the curriculum, program design, and continuous quality improvement process</w:t>
            </w:r>
            <w:r w:rsidRPr="00D30BA8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="00B900A3" w:rsidRPr="00D30BA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D30BA8" w:rsidRPr="00CE7D86" w14:paraId="17C372E1" w14:textId="77777777" w:rsidTr="00D30BA8">
        <w:tc>
          <w:tcPr>
            <w:tcW w:w="2065" w:type="dxa"/>
            <w:shd w:val="clear" w:color="auto" w:fill="auto"/>
          </w:tcPr>
          <w:p w14:paraId="1B62F33F" w14:textId="77777777" w:rsidR="00CE7D86" w:rsidRPr="00526BDD" w:rsidRDefault="00CE7D86" w:rsidP="00526BDD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526BDD">
              <w:rPr>
                <w:rFonts w:ascii="Times New Roman" w:eastAsia="Times" w:hAnsi="Times New Roman" w:cs="Times New Roman"/>
                <w:b/>
                <w:bCs/>
                <w:sz w:val="20"/>
              </w:rPr>
              <w:t>Original Gateways SAYD Benchmarks</w:t>
            </w:r>
          </w:p>
        </w:tc>
        <w:tc>
          <w:tcPr>
            <w:tcW w:w="12533" w:type="dxa"/>
            <w:shd w:val="clear" w:color="auto" w:fill="auto"/>
          </w:tcPr>
          <w:p w14:paraId="3E1A733B" w14:textId="73CD97E9" w:rsidR="00B900A3" w:rsidRPr="00B900A3" w:rsidRDefault="00B900A3" w:rsidP="00B900A3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B900A3">
              <w:rPr>
                <w:rFonts w:ascii="Times New Roman" w:hAnsi="Times New Roman" w:cs="Times New Roman"/>
                <w:sz w:val="16"/>
                <w:szCs w:val="16"/>
              </w:rPr>
              <w:t>2-4D13, 2-4D14, 2-4H1, 2-4H2, 2-4H3, 2-4H4, 2-4H5, 2-4H6, 2-4H7, 2-4H8, 2-4H9, 2-4H10, 2-4H11, 2-4H12, 2-4H13, 2-4H14, 2-4H15, 2-4H16, 2-4H17, 2-4H18, 2-4H19, 2-4H20, 2-4H21, 5D5, 5D6, 5D7, 5D8, 5D9, 5D10, 5D11, 5D12, 5D13, 5D14, 5D15, 5D16, 5D17, 5D18, 5D19, 5D20, 5H1, 5H2, 5H3, 5H4, 5H5, 5H6, 5H7, 5H8, 5H9, 5H10, 5H11, 5H12, 5H13, 5H14, 5H15, 5H16, 5H17, 5H20, 5H21, 5H22, 5H23, 5H24, 5H25, 5H26</w:t>
            </w:r>
          </w:p>
        </w:tc>
      </w:tr>
      <w:tr w:rsidR="00D30BA8" w:rsidRPr="00CE7D86" w14:paraId="7F014437" w14:textId="77777777" w:rsidTr="00D30BA8">
        <w:tc>
          <w:tcPr>
            <w:tcW w:w="2065" w:type="dxa"/>
            <w:shd w:val="clear" w:color="auto" w:fill="auto"/>
          </w:tcPr>
          <w:p w14:paraId="17D09924" w14:textId="0492595D" w:rsidR="00526BDD" w:rsidRPr="00CE7D86" w:rsidRDefault="00526BDD" w:rsidP="00526BDD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IPTS</w:t>
            </w:r>
          </w:p>
        </w:tc>
        <w:tc>
          <w:tcPr>
            <w:tcW w:w="12533" w:type="dxa"/>
            <w:shd w:val="clear" w:color="auto" w:fill="auto"/>
          </w:tcPr>
          <w:p w14:paraId="388FC83B" w14:textId="02BBE217" w:rsidR="00526BDD" w:rsidRPr="00B900A3" w:rsidRDefault="00C21E2E" w:rsidP="00B900A3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4B, 4C, 4K, 4L,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4N,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5G, 5M,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6F,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7K, 9A,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9D,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9E, 9H,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9I,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9J, 9L, 9O,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9S,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10B,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10G,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11A,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11B, 11C, 11D, 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 xml:space="preserve">11J, </w:t>
            </w:r>
            <w:r w:rsidR="00526BDD" w:rsidRPr="00A8206C">
              <w:rPr>
                <w:rFonts w:ascii="Times New Roman" w:hAnsi="Times New Roman" w:cs="Times New Roman"/>
                <w:sz w:val="16"/>
                <w:szCs w:val="16"/>
              </w:rPr>
              <w:t>11K</w:t>
            </w:r>
            <w:r w:rsidR="00526BDD">
              <w:rPr>
                <w:rFonts w:ascii="Times New Roman" w:hAnsi="Times New Roman" w:cs="Times New Roman"/>
                <w:sz w:val="16"/>
                <w:szCs w:val="16"/>
              </w:rPr>
              <w:t>, 11M, 11Q</w:t>
            </w:r>
          </w:p>
        </w:tc>
      </w:tr>
      <w:tr w:rsidR="00D30BA8" w:rsidRPr="00CE7D86" w14:paraId="5C152C10" w14:textId="77777777" w:rsidTr="00D30BA8">
        <w:tc>
          <w:tcPr>
            <w:tcW w:w="2065" w:type="dxa"/>
            <w:shd w:val="clear" w:color="auto" w:fill="auto"/>
          </w:tcPr>
          <w:p w14:paraId="1CE380F0" w14:textId="6EF25245" w:rsidR="00526BDD" w:rsidRPr="00CE7D86" w:rsidRDefault="00526BDD" w:rsidP="00526BDD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2533" w:type="dxa"/>
            <w:shd w:val="clear" w:color="auto" w:fill="auto"/>
          </w:tcPr>
          <w:p w14:paraId="5ED63DFE" w14:textId="2A873E58" w:rsidR="00526BDD" w:rsidRPr="00B900A3" w:rsidRDefault="00526BDD" w:rsidP="00B900A3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8, </w:t>
            </w:r>
            <w:r w:rsidR="00C21E2E">
              <w:rPr>
                <w:rFonts w:ascii="Times New Roman" w:hAnsi="Times New Roman" w:cs="Times New Roman"/>
                <w:sz w:val="16"/>
                <w:szCs w:val="16"/>
              </w:rPr>
              <w:t xml:space="preserve">14,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17,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22,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24, 25, 28,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29,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30,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31,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33,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34, 35, 36</w:t>
            </w:r>
          </w:p>
        </w:tc>
      </w:tr>
      <w:tr w:rsidR="00D30BA8" w:rsidRPr="00CE7D86" w14:paraId="1EA5DA92" w14:textId="77777777" w:rsidTr="00D30BA8">
        <w:tc>
          <w:tcPr>
            <w:tcW w:w="2065" w:type="dxa"/>
            <w:shd w:val="clear" w:color="auto" w:fill="auto"/>
          </w:tcPr>
          <w:p w14:paraId="00B096B1" w14:textId="1B001D8A" w:rsidR="00526BDD" w:rsidRPr="00CE7D86" w:rsidRDefault="00526BDD" w:rsidP="00526BDD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2533" w:type="dxa"/>
            <w:shd w:val="clear" w:color="auto" w:fill="auto"/>
          </w:tcPr>
          <w:p w14:paraId="1191BA54" w14:textId="20189E70" w:rsidR="00526BDD" w:rsidRPr="00B900A3" w:rsidRDefault="00526BDD" w:rsidP="00B900A3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1, 1.0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2.03, 3.01, 5.05, 8.03, 8.04, 8.06, 9.01-9.03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9.05, 9.07-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9.09, 9.11,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10.02, 10.03, 11.01, </w:t>
            </w:r>
            <w:r w:rsidR="00C21E2E">
              <w:rPr>
                <w:rFonts w:ascii="Times New Roman" w:hAnsi="Times New Roman" w:cs="Times New Roman"/>
                <w:sz w:val="16"/>
                <w:szCs w:val="16"/>
              </w:rPr>
              <w:t>11.02-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11.04,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12.01-12.05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 13.04-13.06</w:t>
            </w:r>
          </w:p>
        </w:tc>
      </w:tr>
      <w:tr w:rsidR="00D30BA8" w:rsidRPr="00CE7D86" w14:paraId="71D21E20" w14:textId="77777777" w:rsidTr="00D30BA8">
        <w:tc>
          <w:tcPr>
            <w:tcW w:w="2065" w:type="dxa"/>
            <w:shd w:val="clear" w:color="auto" w:fill="auto"/>
          </w:tcPr>
          <w:p w14:paraId="1E3181E4" w14:textId="57DC40D0" w:rsidR="00526BDD" w:rsidRPr="00CE7D86" w:rsidRDefault="00526BDD" w:rsidP="00526BDD">
            <w:pPr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A8206C">
              <w:rPr>
                <w:rFonts w:ascii="Times New Roman" w:eastAsia="Times" w:hAnsi="Times New Roman" w:cs="Times New Roman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2533" w:type="dxa"/>
            <w:shd w:val="clear" w:color="auto" w:fill="auto"/>
          </w:tcPr>
          <w:p w14:paraId="6C50C63E" w14:textId="0FA48DB0" w:rsidR="00526BDD" w:rsidRPr="00B900A3" w:rsidRDefault="00526BDD" w:rsidP="00B900A3">
            <w:pPr>
              <w:ind w:hanging="3"/>
              <w:rPr>
                <w:rFonts w:ascii="Times New Roman" w:hAnsi="Times New Roman" w:cs="Times New Roman"/>
                <w:sz w:val="16"/>
                <w:szCs w:val="16"/>
              </w:rPr>
            </w:pP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4.1-4.4, 5.1, 5.5,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5.6, 7.1-7.3, </w:t>
            </w:r>
            <w:r w:rsidR="00C21E2E">
              <w:rPr>
                <w:rFonts w:ascii="Times New Roman" w:hAnsi="Times New Roman" w:cs="Times New Roman"/>
                <w:sz w:val="16"/>
                <w:szCs w:val="16"/>
              </w:rPr>
              <w:t>8.1-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8.6, 9.1-9.4,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11.1,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12.1-12.4, 13.1-13.4,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14.1-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14.4, 15.1,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16.1-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16.4,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17.6,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18.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-18.6,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20.1-20.3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>, 21.1,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22.1-22.4,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 xml:space="preserve">23.1-23.4, </w:t>
            </w:r>
            <w:r w:rsidR="00C21E2E">
              <w:rPr>
                <w:rFonts w:ascii="Times New Roman" w:hAnsi="Times New Roman" w:cs="Times New Roman"/>
                <w:sz w:val="16"/>
                <w:szCs w:val="16"/>
              </w:rPr>
              <w:t xml:space="preserve">26.1-26.3, 27.1-27.4, 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28.1, </w:t>
            </w:r>
            <w:r w:rsidRPr="00A8206C">
              <w:rPr>
                <w:rFonts w:ascii="Times New Roman" w:hAnsi="Times New Roman" w:cs="Times New Roman"/>
                <w:sz w:val="16"/>
                <w:szCs w:val="16"/>
              </w:rPr>
              <w:t>28.2, 29.1-29.3</w:t>
            </w:r>
            <w:r w:rsidR="00C21E2E">
              <w:rPr>
                <w:rFonts w:ascii="Times New Roman" w:hAnsi="Times New Roman" w:cs="Times New Roman"/>
                <w:sz w:val="16"/>
                <w:szCs w:val="16"/>
              </w:rPr>
              <w:t>, 30.1</w:t>
            </w:r>
          </w:p>
        </w:tc>
      </w:tr>
    </w:tbl>
    <w:p w14:paraId="401AF06A" w14:textId="77777777" w:rsidR="00CE7D86" w:rsidRPr="0048679A" w:rsidRDefault="00CE7D86" w:rsidP="00CE7D86">
      <w:pPr>
        <w:rPr>
          <w:rFonts w:ascii="Times" w:hAnsi="Times"/>
        </w:rPr>
      </w:pPr>
    </w:p>
    <w:p w14:paraId="3B3EB476" w14:textId="762D7BD4" w:rsidR="00A06492" w:rsidRPr="00CE7D86" w:rsidRDefault="00CE7D86" w:rsidP="00CE7D86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5737DD73" w14:textId="77777777" w:rsidR="00E33E2E" w:rsidRPr="005027C1" w:rsidRDefault="00E33E2E" w:rsidP="00E33E2E">
      <w:pPr>
        <w:jc w:val="center"/>
        <w:rPr>
          <w:rFonts w:ascii="Times" w:hAnsi="Times"/>
        </w:rPr>
      </w:pPr>
    </w:p>
    <w:p w14:paraId="2501FDD9" w14:textId="4AC5B5E7" w:rsidR="0066769F" w:rsidRPr="005027C1" w:rsidRDefault="0066769F">
      <w:pPr>
        <w:rPr>
          <w:rFonts w:ascii="Times" w:hAnsi="Times"/>
        </w:rPr>
      </w:pPr>
      <w:r w:rsidRPr="005027C1">
        <w:rPr>
          <w:rFonts w:ascii="Times" w:hAnsi="Times"/>
        </w:rPr>
        <w:t xml:space="preserve">Providing guidance and oversight is a hallmark of effective school-age </w:t>
      </w:r>
      <w:r w:rsidR="00CE7D86">
        <w:rPr>
          <w:rFonts w:ascii="Times" w:hAnsi="Times"/>
        </w:rPr>
        <w:t>and youth programming. In this a</w:t>
      </w:r>
      <w:r w:rsidRPr="005027C1">
        <w:rPr>
          <w:rFonts w:ascii="Times" w:hAnsi="Times"/>
        </w:rPr>
        <w:t>ssessment, you will be responsible for developing an Employee Handbook and a Program Governance Handbook. The goal of each of these is to develop effective policies and guidance to support program staff in developing and implementing key policies and procedures.</w:t>
      </w:r>
    </w:p>
    <w:p w14:paraId="2F6DB317" w14:textId="77777777" w:rsidR="0066769F" w:rsidRPr="005027C1" w:rsidRDefault="0066769F">
      <w:pPr>
        <w:rPr>
          <w:rFonts w:ascii="Times" w:hAnsi="Times"/>
        </w:rPr>
      </w:pPr>
    </w:p>
    <w:p w14:paraId="1DB6AEB5" w14:textId="40F62748" w:rsidR="0066769F" w:rsidRPr="005027C1" w:rsidRDefault="00CE7D86">
      <w:pPr>
        <w:rPr>
          <w:rFonts w:ascii="Times" w:hAnsi="Times"/>
        </w:rPr>
      </w:pPr>
      <w:r>
        <w:rPr>
          <w:rFonts w:ascii="Times" w:hAnsi="Times"/>
        </w:rPr>
        <w:t>Part One of your a</w:t>
      </w:r>
      <w:r w:rsidR="0066769F" w:rsidRPr="005027C1">
        <w:rPr>
          <w:rFonts w:ascii="Times" w:hAnsi="Times"/>
        </w:rPr>
        <w:t xml:space="preserve">ssessment requires that you develop </w:t>
      </w:r>
      <w:r w:rsidR="00F70785" w:rsidRPr="005027C1">
        <w:rPr>
          <w:rFonts w:ascii="Times" w:hAnsi="Times"/>
        </w:rPr>
        <w:t>an Employee Handbook that supports employees in their development as school-age and youth practit</w:t>
      </w:r>
      <w:r w:rsidR="00E33E2E" w:rsidRPr="005027C1">
        <w:rPr>
          <w:rFonts w:ascii="Times" w:hAnsi="Times"/>
        </w:rPr>
        <w:t xml:space="preserve">ioners. In Part Two, you will </w:t>
      </w:r>
      <w:r w:rsidR="00F70785" w:rsidRPr="005027C1">
        <w:rPr>
          <w:rFonts w:ascii="Times" w:hAnsi="Times"/>
        </w:rPr>
        <w:t>develop a Program Governance Handbook that outlines key policies and procedures and identifies factors that support program implementation.</w:t>
      </w:r>
    </w:p>
    <w:p w14:paraId="2CEA88C3" w14:textId="77777777" w:rsidR="00E33E2E" w:rsidRPr="005027C1" w:rsidRDefault="00E33E2E">
      <w:pPr>
        <w:rPr>
          <w:rFonts w:ascii="Times" w:hAnsi="Times"/>
        </w:rPr>
      </w:pPr>
    </w:p>
    <w:p w14:paraId="639BE9A9" w14:textId="07DD9330" w:rsidR="0066769F" w:rsidRPr="00DB59CA" w:rsidRDefault="00F70785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 xml:space="preserve">Part One:  </w:t>
      </w:r>
      <w:r w:rsidR="0066769F" w:rsidRPr="00DB59CA">
        <w:rPr>
          <w:rFonts w:ascii="Times" w:hAnsi="Times"/>
          <w:b/>
        </w:rPr>
        <w:t>Employee Handbook</w:t>
      </w:r>
    </w:p>
    <w:p w14:paraId="0DFE7833" w14:textId="139EEB59" w:rsidR="004D6B13" w:rsidRPr="00DB59CA" w:rsidRDefault="009A284E">
      <w:pPr>
        <w:rPr>
          <w:rFonts w:ascii="Times" w:hAnsi="Times"/>
        </w:rPr>
      </w:pPr>
      <w:r w:rsidRPr="00DB59CA">
        <w:rPr>
          <w:rFonts w:ascii="Times" w:hAnsi="Times"/>
        </w:rPr>
        <w:lastRenderedPageBreak/>
        <w:t xml:space="preserve">Each of the prompts provided below </w:t>
      </w:r>
      <w:r w:rsidR="007D433E" w:rsidRPr="00DB59CA">
        <w:rPr>
          <w:rFonts w:ascii="Times" w:hAnsi="Times"/>
        </w:rPr>
        <w:t>key areas that can support employee performance in a school-age and youth environment. Fill in the information bel</w:t>
      </w:r>
      <w:r w:rsidR="00E33E2E" w:rsidRPr="00DB59CA">
        <w:rPr>
          <w:rFonts w:ascii="Times" w:hAnsi="Times"/>
        </w:rPr>
        <w:t>ow based on state guidelines and standards as well as your</w:t>
      </w:r>
      <w:r w:rsidR="007D433E" w:rsidRPr="00DB59CA">
        <w:rPr>
          <w:rFonts w:ascii="Times" w:hAnsi="Times"/>
        </w:rPr>
        <w:t xml:space="preserve"> knowledge of evidence-based practice.</w:t>
      </w:r>
    </w:p>
    <w:p w14:paraId="5AEAB5A9" w14:textId="77777777" w:rsidR="007D433E" w:rsidRPr="00DB59CA" w:rsidRDefault="007D433E">
      <w:pPr>
        <w:rPr>
          <w:rFonts w:ascii="Times" w:hAnsi="Times"/>
        </w:rPr>
      </w:pPr>
    </w:p>
    <w:p w14:paraId="5C007220" w14:textId="2F830324" w:rsidR="007D433E" w:rsidRPr="00DB59CA" w:rsidRDefault="007D433E" w:rsidP="007D433E">
      <w:pPr>
        <w:jc w:val="center"/>
        <w:rPr>
          <w:rFonts w:ascii="Times" w:hAnsi="Times"/>
          <w:b/>
          <w:sz w:val="28"/>
          <w:szCs w:val="28"/>
        </w:rPr>
      </w:pPr>
      <w:r w:rsidRPr="00DB59CA">
        <w:rPr>
          <w:rFonts w:ascii="Times" w:hAnsi="Times"/>
          <w:b/>
          <w:sz w:val="28"/>
          <w:szCs w:val="28"/>
        </w:rPr>
        <w:t>Employee Handbook</w:t>
      </w:r>
    </w:p>
    <w:p w14:paraId="34276658" w14:textId="77777777" w:rsidR="009A612D" w:rsidRPr="00DB59CA" w:rsidRDefault="009A612D" w:rsidP="009A612D">
      <w:pPr>
        <w:rPr>
          <w:rFonts w:ascii="Times" w:hAnsi="Times"/>
        </w:rPr>
      </w:pPr>
    </w:p>
    <w:p w14:paraId="668E0440" w14:textId="69E416B2" w:rsidR="009A612D" w:rsidRPr="00DB59CA" w:rsidRDefault="009A612D" w:rsidP="009A612D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Program Commitment to Quality</w:t>
      </w:r>
    </w:p>
    <w:p w14:paraId="4C08A690" w14:textId="01B0D800" w:rsidR="00024BC0" w:rsidRPr="00DB59CA" w:rsidRDefault="009A612D" w:rsidP="00024BC0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DB59CA">
        <w:rPr>
          <w:rFonts w:ascii="Times" w:hAnsi="Times"/>
        </w:rPr>
        <w:t xml:space="preserve">Provide an overview of </w:t>
      </w:r>
      <w:r w:rsidR="00075CA0" w:rsidRPr="00DB59CA">
        <w:rPr>
          <w:rFonts w:ascii="Times" w:hAnsi="Times"/>
        </w:rPr>
        <w:t>why accreditation plays an essential role in program quality:</w:t>
      </w:r>
    </w:p>
    <w:p w14:paraId="0E63AE22" w14:textId="5EADC154" w:rsidR="00024BC0" w:rsidRPr="00DB59CA" w:rsidRDefault="00024BC0" w:rsidP="00024BC0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DB59CA">
        <w:rPr>
          <w:rFonts w:ascii="Times" w:hAnsi="Times"/>
        </w:rPr>
        <w:t>Describe your vision o</w:t>
      </w:r>
      <w:r w:rsidR="00CE7D86">
        <w:rPr>
          <w:rFonts w:ascii="Times" w:hAnsi="Times"/>
        </w:rPr>
        <w:t>f a positive work environment:</w:t>
      </w:r>
    </w:p>
    <w:p w14:paraId="3EF00CD3" w14:textId="1DAC3DB2" w:rsidR="00024BC0" w:rsidRPr="00CE7D86" w:rsidRDefault="00024BC0" w:rsidP="007D433E">
      <w:pPr>
        <w:pStyle w:val="ListParagraph"/>
        <w:numPr>
          <w:ilvl w:val="0"/>
          <w:numId w:val="1"/>
        </w:numPr>
        <w:rPr>
          <w:rFonts w:ascii="Times" w:hAnsi="Times"/>
        </w:rPr>
      </w:pPr>
      <w:r w:rsidRPr="00DB59CA">
        <w:rPr>
          <w:rFonts w:ascii="Times" w:hAnsi="Times"/>
        </w:rPr>
        <w:t>Describe how your program is committed to creating culturally and individually responsive e</w:t>
      </w:r>
      <w:r w:rsidR="00075CA0" w:rsidRPr="00DB59CA">
        <w:rPr>
          <w:rFonts w:ascii="Times" w:hAnsi="Times"/>
        </w:rPr>
        <w:t>nvironment</w:t>
      </w:r>
      <w:r w:rsidRPr="00DB59CA">
        <w:rPr>
          <w:rFonts w:ascii="Times" w:hAnsi="Times"/>
        </w:rPr>
        <w:t>s</w:t>
      </w:r>
      <w:r w:rsidR="00075CA0" w:rsidRPr="00DB59CA">
        <w:rPr>
          <w:rFonts w:ascii="Times" w:hAnsi="Times"/>
        </w:rPr>
        <w:t xml:space="preserve"> through </w:t>
      </w:r>
      <w:r w:rsidRPr="00DB59CA">
        <w:rPr>
          <w:rFonts w:ascii="Times" w:hAnsi="Times"/>
        </w:rPr>
        <w:t xml:space="preserve">the curriculum, environment, and materials selected: </w:t>
      </w:r>
    </w:p>
    <w:p w14:paraId="1A28C283" w14:textId="77777777" w:rsidR="00024BC0" w:rsidRPr="00DB59CA" w:rsidRDefault="00024BC0" w:rsidP="007D433E">
      <w:pPr>
        <w:rPr>
          <w:rFonts w:ascii="Times" w:hAnsi="Times"/>
        </w:rPr>
      </w:pPr>
    </w:p>
    <w:p w14:paraId="3F4B5634" w14:textId="188D7777" w:rsidR="007D433E" w:rsidRPr="00DB59CA" w:rsidRDefault="007D433E" w:rsidP="007D433E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Documentation Procedures</w:t>
      </w:r>
    </w:p>
    <w:p w14:paraId="441FCFDB" w14:textId="77777777" w:rsidR="00024BC0" w:rsidRPr="00DB59CA" w:rsidRDefault="00024BC0" w:rsidP="007D433E">
      <w:pPr>
        <w:rPr>
          <w:rFonts w:ascii="Times" w:hAnsi="Times"/>
          <w:b/>
        </w:rPr>
      </w:pPr>
    </w:p>
    <w:p w14:paraId="131B3391" w14:textId="31988B2B" w:rsidR="00024BC0" w:rsidRPr="00DB59CA" w:rsidRDefault="00024BC0" w:rsidP="007D433E">
      <w:pPr>
        <w:rPr>
          <w:rFonts w:ascii="Times" w:hAnsi="Times"/>
        </w:rPr>
      </w:pPr>
      <w:r w:rsidRPr="00DB59CA">
        <w:rPr>
          <w:rFonts w:ascii="Times" w:hAnsi="Times"/>
        </w:rPr>
        <w:t>Outline documentation procedures, required forms, and how the procedures outlined align with program standards and legal requirements.</w:t>
      </w:r>
    </w:p>
    <w:p w14:paraId="1A71BDDD" w14:textId="77777777" w:rsidR="007D433E" w:rsidRPr="00DB59CA" w:rsidRDefault="007D433E" w:rsidP="007D433E">
      <w:pPr>
        <w:rPr>
          <w:rFonts w:ascii="Times" w:hAnsi="Times"/>
        </w:rPr>
      </w:pPr>
    </w:p>
    <w:p w14:paraId="062CE235" w14:textId="1A74307D" w:rsidR="007D433E" w:rsidRPr="00DB59CA" w:rsidRDefault="007D433E" w:rsidP="007D433E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Incidents</w:t>
      </w:r>
    </w:p>
    <w:p w14:paraId="2498C4ED" w14:textId="77777777" w:rsidR="009E579A" w:rsidRPr="00DB59CA" w:rsidRDefault="009E579A" w:rsidP="007D433E">
      <w:pPr>
        <w:rPr>
          <w:rFonts w:ascii="Times" w:hAnsi="Times"/>
        </w:rPr>
      </w:pPr>
    </w:p>
    <w:p w14:paraId="3B7A27D0" w14:textId="73C7A071" w:rsidR="009E579A" w:rsidRPr="00DB59CA" w:rsidRDefault="009E579A" w:rsidP="007D433E">
      <w:pPr>
        <w:rPr>
          <w:rFonts w:ascii="Times" w:hAnsi="Times"/>
        </w:rPr>
      </w:pPr>
      <w:r w:rsidRPr="00DB59CA">
        <w:rPr>
          <w:rFonts w:ascii="Times" w:hAnsi="Times"/>
        </w:rPr>
        <w:tab/>
        <w:t>Outline of Documentation Procedure:</w:t>
      </w:r>
    </w:p>
    <w:p w14:paraId="7D43D452" w14:textId="0B257237" w:rsidR="009E579A" w:rsidRPr="00DB59CA" w:rsidRDefault="009E579A" w:rsidP="007D433E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4C1DD08B" w14:textId="441AB7F1" w:rsidR="009E579A" w:rsidRPr="00DB59CA" w:rsidRDefault="009E579A" w:rsidP="007D433E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</w:t>
      </w:r>
      <w:r w:rsidR="005027C1" w:rsidRPr="00DB59CA">
        <w:rPr>
          <w:rFonts w:ascii="Times" w:hAnsi="Times"/>
        </w:rPr>
        <w:t>:</w:t>
      </w:r>
    </w:p>
    <w:p w14:paraId="02EEB3CB" w14:textId="77777777" w:rsidR="007D433E" w:rsidRPr="00DB59CA" w:rsidRDefault="007D433E" w:rsidP="007D433E">
      <w:pPr>
        <w:rPr>
          <w:rFonts w:ascii="Times" w:hAnsi="Times"/>
        </w:rPr>
      </w:pPr>
    </w:p>
    <w:p w14:paraId="7674F8A9" w14:textId="2B1B69A7" w:rsidR="007D433E" w:rsidRPr="00DB59CA" w:rsidRDefault="007D433E" w:rsidP="007D433E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Accidents</w:t>
      </w:r>
      <w:r w:rsidR="00024BC0" w:rsidRPr="00DB59CA">
        <w:rPr>
          <w:rFonts w:ascii="Times" w:hAnsi="Times"/>
          <w:b/>
        </w:rPr>
        <w:br/>
      </w:r>
    </w:p>
    <w:p w14:paraId="30990AC6" w14:textId="369B583C" w:rsidR="009E579A" w:rsidRPr="00DB59CA" w:rsidRDefault="009E579A" w:rsidP="00CE7D86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Outline of Documentation Procedure:</w:t>
      </w:r>
    </w:p>
    <w:p w14:paraId="63D16324" w14:textId="67CBF370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72D55263" w14:textId="4E6E8E45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</w:t>
      </w:r>
      <w:r w:rsidR="001D7B3B" w:rsidRPr="00DB59CA">
        <w:rPr>
          <w:rFonts w:ascii="Times" w:hAnsi="Times"/>
        </w:rPr>
        <w:t>:</w:t>
      </w:r>
    </w:p>
    <w:p w14:paraId="007466A8" w14:textId="77777777" w:rsidR="007D433E" w:rsidRPr="00DB59CA" w:rsidRDefault="007D433E" w:rsidP="007D433E">
      <w:pPr>
        <w:rPr>
          <w:rFonts w:ascii="Times" w:hAnsi="Times"/>
        </w:rPr>
      </w:pPr>
    </w:p>
    <w:p w14:paraId="7AAF9016" w14:textId="5384B175" w:rsidR="007D433E" w:rsidRPr="00DB59CA" w:rsidRDefault="009E579A" w:rsidP="007D433E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Grie</w:t>
      </w:r>
      <w:r w:rsidR="007D433E" w:rsidRPr="00DB59CA">
        <w:rPr>
          <w:rFonts w:ascii="Times" w:hAnsi="Times"/>
          <w:b/>
        </w:rPr>
        <w:t>vances</w:t>
      </w:r>
    </w:p>
    <w:p w14:paraId="7CC698E5" w14:textId="77777777" w:rsidR="009E579A" w:rsidRPr="00DB59CA" w:rsidRDefault="009E579A" w:rsidP="007D433E">
      <w:pPr>
        <w:rPr>
          <w:rFonts w:ascii="Times" w:hAnsi="Times"/>
        </w:rPr>
      </w:pPr>
    </w:p>
    <w:p w14:paraId="7DBBCE4E" w14:textId="3B11EAD1" w:rsidR="009E579A" w:rsidRPr="00DB59CA" w:rsidRDefault="009E579A" w:rsidP="00CE7D86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Outline of Documentation Procedure:</w:t>
      </w:r>
    </w:p>
    <w:p w14:paraId="2DFC66D5" w14:textId="36B0094D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>Required Forms:</w:t>
      </w:r>
    </w:p>
    <w:p w14:paraId="59C88B03" w14:textId="2E825ADB" w:rsidR="00F257F0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>Alignment with Program Standards and Legal Requirements</w:t>
      </w:r>
      <w:r w:rsidR="001D7B3B" w:rsidRPr="00DB59CA">
        <w:rPr>
          <w:rFonts w:ascii="Times" w:hAnsi="Times"/>
        </w:rPr>
        <w:t>:</w:t>
      </w:r>
    </w:p>
    <w:p w14:paraId="7D89EACC" w14:textId="7D250D63" w:rsidR="00F257F0" w:rsidRPr="00DB59CA" w:rsidRDefault="001D7B3B" w:rsidP="009E579A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br/>
      </w:r>
      <w:r w:rsidR="00F257F0" w:rsidRPr="00DB59CA">
        <w:rPr>
          <w:rFonts w:ascii="Times" w:hAnsi="Times"/>
          <w:b/>
        </w:rPr>
        <w:t>Medication Distribution:</w:t>
      </w:r>
      <w:r w:rsidR="00024BC0" w:rsidRPr="00DB59CA">
        <w:rPr>
          <w:rFonts w:ascii="Times" w:hAnsi="Times"/>
          <w:b/>
        </w:rPr>
        <w:br/>
      </w:r>
    </w:p>
    <w:p w14:paraId="0A471AB4" w14:textId="1A61AC56" w:rsidR="00024BC0" w:rsidRPr="00DB59CA" w:rsidRDefault="00024BC0" w:rsidP="00CE7D86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Outline of Documentation Procedure:</w:t>
      </w:r>
    </w:p>
    <w:p w14:paraId="52D7344D" w14:textId="246AC132" w:rsidR="00024BC0" w:rsidRPr="00DB59CA" w:rsidRDefault="00CE7D86" w:rsidP="00024BC0">
      <w:pPr>
        <w:rPr>
          <w:rFonts w:ascii="Times" w:hAnsi="Times"/>
        </w:rPr>
      </w:pPr>
      <w:r>
        <w:rPr>
          <w:rFonts w:ascii="Times" w:hAnsi="Times"/>
        </w:rPr>
        <w:tab/>
        <w:t>Required Forms:</w:t>
      </w:r>
    </w:p>
    <w:p w14:paraId="24FE5467" w14:textId="117F8475" w:rsidR="00024BC0" w:rsidRPr="00DB59CA" w:rsidRDefault="00024BC0" w:rsidP="00024BC0">
      <w:pPr>
        <w:rPr>
          <w:rFonts w:ascii="Times" w:hAnsi="Times"/>
        </w:rPr>
      </w:pPr>
      <w:r w:rsidRPr="00DB59CA">
        <w:rPr>
          <w:rFonts w:ascii="Times" w:hAnsi="Times"/>
        </w:rPr>
        <w:lastRenderedPageBreak/>
        <w:tab/>
        <w:t>Alignment with Program Standards and Legal Requirement</w:t>
      </w:r>
      <w:r w:rsidR="001D7B3B" w:rsidRPr="00DB59CA">
        <w:rPr>
          <w:rFonts w:ascii="Times" w:hAnsi="Times"/>
        </w:rPr>
        <w:t>s:</w:t>
      </w:r>
    </w:p>
    <w:p w14:paraId="69E48FFC" w14:textId="77777777" w:rsidR="009E579A" w:rsidRPr="00DB59CA" w:rsidRDefault="009E579A" w:rsidP="007D433E">
      <w:pPr>
        <w:rPr>
          <w:rFonts w:ascii="Times" w:hAnsi="Times"/>
        </w:rPr>
      </w:pPr>
    </w:p>
    <w:p w14:paraId="55A7B36B" w14:textId="0254D273" w:rsidR="00F257F0" w:rsidRPr="00DB59CA" w:rsidRDefault="00024BC0" w:rsidP="007D433E">
      <w:pPr>
        <w:rPr>
          <w:rFonts w:ascii="Times" w:hAnsi="Times"/>
        </w:rPr>
      </w:pPr>
      <w:r w:rsidRPr="00DB59CA">
        <w:rPr>
          <w:rFonts w:ascii="Times" w:hAnsi="Times"/>
        </w:rPr>
        <w:t>Describe how policies and practice regarding documentation will be revi</w:t>
      </w:r>
      <w:r w:rsidR="001D7B3B" w:rsidRPr="00DB59CA">
        <w:rPr>
          <w:rFonts w:ascii="Times" w:hAnsi="Times"/>
        </w:rPr>
        <w:t>e</w:t>
      </w:r>
      <w:r w:rsidRPr="00DB59CA">
        <w:rPr>
          <w:rFonts w:ascii="Times" w:hAnsi="Times"/>
        </w:rPr>
        <w:t>wed:</w:t>
      </w:r>
    </w:p>
    <w:p w14:paraId="7BFD18D9" w14:textId="77777777" w:rsidR="00024BC0" w:rsidRPr="00DB59CA" w:rsidRDefault="00024BC0" w:rsidP="007D433E">
      <w:pPr>
        <w:rPr>
          <w:rFonts w:ascii="Times" w:hAnsi="Times"/>
        </w:rPr>
      </w:pPr>
    </w:p>
    <w:p w14:paraId="3C37A599" w14:textId="3FE55B52" w:rsidR="007D433E" w:rsidRPr="00DB59CA" w:rsidRDefault="009E579A" w:rsidP="007D433E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Supervision</w:t>
      </w:r>
    </w:p>
    <w:p w14:paraId="553EBCA0" w14:textId="67DB1AB3" w:rsidR="00024BC0" w:rsidRPr="00DB59CA" w:rsidRDefault="00024BC0" w:rsidP="007D433E">
      <w:pPr>
        <w:rPr>
          <w:rFonts w:ascii="Times" w:hAnsi="Times"/>
        </w:rPr>
      </w:pPr>
      <w:r w:rsidRPr="00DB59CA">
        <w:rPr>
          <w:rFonts w:ascii="Times" w:hAnsi="Times"/>
        </w:rPr>
        <w:t xml:space="preserve">Outline required a child supervision policies and how they align with program standards and safety requirements. </w:t>
      </w:r>
    </w:p>
    <w:p w14:paraId="29731B26" w14:textId="77777777" w:rsidR="009E579A" w:rsidRPr="00DB59CA" w:rsidRDefault="009E579A" w:rsidP="007D433E">
      <w:pPr>
        <w:rPr>
          <w:rFonts w:ascii="Times" w:hAnsi="Times"/>
        </w:rPr>
      </w:pPr>
    </w:p>
    <w:p w14:paraId="0F694272" w14:textId="2564CBD2" w:rsidR="009E579A" w:rsidRPr="00DB59CA" w:rsidRDefault="009E579A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Child supervision policy:</w:t>
      </w:r>
    </w:p>
    <w:p w14:paraId="6CD344B9" w14:textId="000065EC" w:rsidR="009E579A" w:rsidRPr="00DB59CA" w:rsidRDefault="009E579A" w:rsidP="009E579A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Alignment with Program Standards and Safety Requirements:</w:t>
      </w:r>
    </w:p>
    <w:p w14:paraId="76560548" w14:textId="69AB8A0D" w:rsidR="00526BDD" w:rsidRPr="00DB59CA" w:rsidRDefault="00526BDD">
      <w:pPr>
        <w:rPr>
          <w:rFonts w:ascii="Times" w:hAnsi="Times"/>
        </w:rPr>
      </w:pPr>
    </w:p>
    <w:p w14:paraId="1D5B33C2" w14:textId="77777777" w:rsidR="004D6B13" w:rsidRPr="00DB59CA" w:rsidRDefault="004D6B13" w:rsidP="004D6B13">
      <w:pPr>
        <w:rPr>
          <w:rFonts w:ascii="Times" w:hAnsi="Times"/>
        </w:rPr>
      </w:pPr>
    </w:p>
    <w:p w14:paraId="74DBF7ED" w14:textId="2C6735BF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Required Certifications:</w:t>
      </w:r>
    </w:p>
    <w:p w14:paraId="26EBF5DB" w14:textId="77777777" w:rsidR="00CE7D86" w:rsidRDefault="00CE7D86" w:rsidP="004D6B13">
      <w:pPr>
        <w:rPr>
          <w:rFonts w:ascii="Times" w:hAnsi="Times"/>
        </w:rPr>
      </w:pPr>
    </w:p>
    <w:p w14:paraId="7CA04AEC" w14:textId="4918E564" w:rsidR="009E579A" w:rsidRPr="00DB59CA" w:rsidRDefault="00024BC0" w:rsidP="004D6B13">
      <w:pPr>
        <w:rPr>
          <w:rFonts w:ascii="Times" w:hAnsi="Times"/>
        </w:rPr>
      </w:pPr>
      <w:r w:rsidRPr="00DB59CA">
        <w:rPr>
          <w:rFonts w:ascii="Times" w:hAnsi="Times"/>
        </w:rPr>
        <w:t>Provide an overview of required certifications and how they are documented.</w:t>
      </w:r>
    </w:p>
    <w:p w14:paraId="45439FBC" w14:textId="77777777" w:rsidR="00CE7D86" w:rsidRDefault="00CE7D86" w:rsidP="004D6B13">
      <w:pPr>
        <w:rPr>
          <w:rFonts w:ascii="Times" w:hAnsi="Times"/>
          <w:b/>
        </w:rPr>
      </w:pPr>
    </w:p>
    <w:p w14:paraId="068506E6" w14:textId="77777777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ab/>
        <w:t>CPR</w:t>
      </w:r>
    </w:p>
    <w:p w14:paraId="3700E940" w14:textId="77777777" w:rsidR="00024BC0" w:rsidRPr="00DB59CA" w:rsidRDefault="00024BC0" w:rsidP="009E579A">
      <w:pPr>
        <w:ind w:left="720" w:firstLine="720"/>
        <w:rPr>
          <w:rFonts w:ascii="Times" w:hAnsi="Times"/>
        </w:rPr>
      </w:pPr>
      <w:r w:rsidRPr="00DB59CA">
        <w:rPr>
          <w:rFonts w:ascii="Times" w:hAnsi="Times"/>
        </w:rPr>
        <w:t>Overview:</w:t>
      </w:r>
    </w:p>
    <w:p w14:paraId="5CDC6F3F" w14:textId="4E53CC95" w:rsidR="009E579A" w:rsidRPr="00CE7D86" w:rsidRDefault="00024BC0" w:rsidP="00CE7D86">
      <w:pPr>
        <w:ind w:left="720" w:firstLine="720"/>
        <w:rPr>
          <w:rFonts w:ascii="Times" w:hAnsi="Times"/>
          <w:b/>
        </w:rPr>
      </w:pPr>
      <w:r w:rsidRPr="00DB59CA">
        <w:rPr>
          <w:rFonts w:ascii="Times" w:hAnsi="Times"/>
        </w:rPr>
        <w:t>Documentation P</w:t>
      </w:r>
      <w:r w:rsidR="009E579A" w:rsidRPr="00DB59CA">
        <w:rPr>
          <w:rFonts w:ascii="Times" w:hAnsi="Times"/>
        </w:rPr>
        <w:t>rocedures</w:t>
      </w:r>
      <w:r w:rsidRPr="00DB59CA">
        <w:rPr>
          <w:rFonts w:ascii="Times" w:hAnsi="Times"/>
        </w:rPr>
        <w:t>:</w:t>
      </w:r>
      <w:r w:rsidR="009E579A" w:rsidRPr="00DB59CA">
        <w:rPr>
          <w:rFonts w:ascii="Times" w:hAnsi="Times"/>
        </w:rPr>
        <w:br/>
      </w:r>
      <w:r w:rsidR="009E579A" w:rsidRPr="00DB59CA">
        <w:rPr>
          <w:rFonts w:ascii="Times" w:hAnsi="Times"/>
        </w:rPr>
        <w:br/>
      </w:r>
      <w:r w:rsidR="009E579A" w:rsidRPr="00DB59CA">
        <w:rPr>
          <w:rFonts w:ascii="Times" w:hAnsi="Times"/>
          <w:b/>
        </w:rPr>
        <w:t>Universal Precautions</w:t>
      </w:r>
    </w:p>
    <w:p w14:paraId="5F32F7A7" w14:textId="5682EAAF" w:rsidR="009E579A" w:rsidRPr="00DB59CA" w:rsidRDefault="00CE7D86" w:rsidP="00CE7D86">
      <w:pPr>
        <w:ind w:left="1440"/>
        <w:rPr>
          <w:rFonts w:ascii="Times" w:hAnsi="Times"/>
        </w:rPr>
      </w:pPr>
      <w:r>
        <w:rPr>
          <w:rFonts w:ascii="Times" w:hAnsi="Times"/>
        </w:rPr>
        <w:t>Overview:</w:t>
      </w:r>
      <w:r w:rsidR="00024BC0" w:rsidRPr="00DB59CA">
        <w:rPr>
          <w:rFonts w:ascii="Times" w:hAnsi="Times"/>
        </w:rPr>
        <w:br/>
        <w:t>Documentation P</w:t>
      </w:r>
      <w:r w:rsidR="009E579A" w:rsidRPr="00DB59CA">
        <w:rPr>
          <w:rFonts w:ascii="Times" w:hAnsi="Times"/>
        </w:rPr>
        <w:t>rocedures</w:t>
      </w:r>
      <w:r w:rsidR="00024BC0" w:rsidRPr="00DB59CA">
        <w:rPr>
          <w:rFonts w:ascii="Times" w:hAnsi="Times"/>
        </w:rPr>
        <w:t>:</w:t>
      </w:r>
      <w:r w:rsidR="009E579A" w:rsidRPr="00DB59CA">
        <w:rPr>
          <w:rFonts w:ascii="Times" w:hAnsi="Times"/>
        </w:rPr>
        <w:br/>
      </w:r>
    </w:p>
    <w:p w14:paraId="6841CAD3" w14:textId="77722C1D" w:rsidR="009E579A" w:rsidRPr="00CE7D86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ab/>
        <w:t>First Aid</w:t>
      </w:r>
    </w:p>
    <w:p w14:paraId="37635968" w14:textId="72134DFE" w:rsidR="00024BC0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</w:r>
      <w:r w:rsidR="00024BC0" w:rsidRPr="00DB59CA">
        <w:rPr>
          <w:rFonts w:ascii="Times" w:hAnsi="Times"/>
        </w:rPr>
        <w:t>Overview:</w:t>
      </w:r>
    </w:p>
    <w:p w14:paraId="3F0EDC37" w14:textId="69A3F40B" w:rsidR="009E579A" w:rsidRPr="00DB59CA" w:rsidRDefault="00024BC0" w:rsidP="00024BC0">
      <w:pPr>
        <w:ind w:left="720" w:firstLine="720"/>
        <w:rPr>
          <w:rFonts w:ascii="Times" w:hAnsi="Times"/>
        </w:rPr>
      </w:pPr>
      <w:r w:rsidRPr="00DB59CA">
        <w:rPr>
          <w:rFonts w:ascii="Times" w:hAnsi="Times"/>
        </w:rPr>
        <w:t>Documentation P</w:t>
      </w:r>
      <w:r w:rsidR="009E579A" w:rsidRPr="00DB59CA">
        <w:rPr>
          <w:rFonts w:ascii="Times" w:hAnsi="Times"/>
        </w:rPr>
        <w:t>rocedures</w:t>
      </w:r>
      <w:r w:rsidRPr="00DB59CA">
        <w:rPr>
          <w:rFonts w:ascii="Times" w:hAnsi="Times"/>
        </w:rPr>
        <w:t>:</w:t>
      </w:r>
    </w:p>
    <w:p w14:paraId="5DE45EB4" w14:textId="77777777" w:rsidR="009E579A" w:rsidRPr="00DB59CA" w:rsidRDefault="009E579A" w:rsidP="004D6B13">
      <w:pPr>
        <w:rPr>
          <w:rFonts w:ascii="Times" w:hAnsi="Times"/>
        </w:rPr>
      </w:pPr>
    </w:p>
    <w:p w14:paraId="75DF24B9" w14:textId="51D6440E" w:rsidR="009E579A" w:rsidRPr="00CE7D86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ab/>
        <w:t>Other (please identify)</w:t>
      </w:r>
    </w:p>
    <w:p w14:paraId="72147D22" w14:textId="23FDA2CE" w:rsidR="00024BC0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</w:r>
      <w:r w:rsidR="00024BC0" w:rsidRPr="00DB59CA">
        <w:rPr>
          <w:rFonts w:ascii="Times" w:hAnsi="Times"/>
        </w:rPr>
        <w:t>Overview:</w:t>
      </w:r>
    </w:p>
    <w:p w14:paraId="0C90BB0E" w14:textId="545B8AE2" w:rsidR="009E579A" w:rsidRPr="00DB59CA" w:rsidRDefault="00024BC0" w:rsidP="00024BC0">
      <w:pPr>
        <w:ind w:left="720" w:firstLine="720"/>
        <w:rPr>
          <w:rFonts w:ascii="Times" w:hAnsi="Times"/>
        </w:rPr>
      </w:pPr>
      <w:r w:rsidRPr="00DB59CA">
        <w:rPr>
          <w:rFonts w:ascii="Times" w:hAnsi="Times"/>
        </w:rPr>
        <w:t>D</w:t>
      </w:r>
      <w:r w:rsidR="009E579A" w:rsidRPr="00DB59CA">
        <w:rPr>
          <w:rFonts w:ascii="Times" w:hAnsi="Times"/>
        </w:rPr>
        <w:t>ocumentation procedures</w:t>
      </w:r>
      <w:r w:rsidRPr="00DB59CA">
        <w:rPr>
          <w:rFonts w:ascii="Times" w:hAnsi="Times"/>
        </w:rPr>
        <w:t>:</w:t>
      </w:r>
    </w:p>
    <w:p w14:paraId="35C32BD2" w14:textId="77777777" w:rsidR="009E579A" w:rsidRPr="00DB59CA" w:rsidRDefault="009E579A" w:rsidP="004D6B13">
      <w:pPr>
        <w:rPr>
          <w:rFonts w:ascii="Times" w:hAnsi="Times"/>
        </w:rPr>
      </w:pPr>
    </w:p>
    <w:p w14:paraId="6004E1DF" w14:textId="13979487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Program Resources</w:t>
      </w:r>
    </w:p>
    <w:p w14:paraId="2E540FF2" w14:textId="06B1B433" w:rsidR="00024BC0" w:rsidRPr="00DB59CA" w:rsidRDefault="00024BC0" w:rsidP="004D6B13">
      <w:pPr>
        <w:rPr>
          <w:rFonts w:ascii="Times" w:hAnsi="Times"/>
        </w:rPr>
      </w:pPr>
      <w:r w:rsidRPr="00DB59CA">
        <w:rPr>
          <w:rFonts w:ascii="Times" w:hAnsi="Times"/>
        </w:rPr>
        <w:t>Provide an overview of procedures for requ</w:t>
      </w:r>
      <w:r w:rsidR="001D7B3B" w:rsidRPr="00DB59CA">
        <w:rPr>
          <w:rFonts w:ascii="Times" w:hAnsi="Times"/>
        </w:rPr>
        <w:t>e</w:t>
      </w:r>
      <w:r w:rsidRPr="00DB59CA">
        <w:rPr>
          <w:rFonts w:ascii="Times" w:hAnsi="Times"/>
        </w:rPr>
        <w:t xml:space="preserve">sting program resources as well as required documentation. </w:t>
      </w:r>
    </w:p>
    <w:p w14:paraId="39AF4284" w14:textId="77777777" w:rsidR="009E579A" w:rsidRPr="00DB59CA" w:rsidRDefault="009E579A" w:rsidP="004D6B13">
      <w:pPr>
        <w:rPr>
          <w:rFonts w:ascii="Times" w:hAnsi="Times"/>
        </w:rPr>
      </w:pPr>
    </w:p>
    <w:p w14:paraId="10A99EDF" w14:textId="56EBD5F8" w:rsidR="009E579A" w:rsidRPr="00DB59CA" w:rsidRDefault="009E579A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 xml:space="preserve">Procedures for Requesting Program </w:t>
      </w:r>
      <w:r w:rsidR="00024BC0" w:rsidRPr="00DB59CA">
        <w:rPr>
          <w:rFonts w:ascii="Times" w:hAnsi="Times"/>
        </w:rPr>
        <w:t>Resources:</w:t>
      </w:r>
    </w:p>
    <w:p w14:paraId="6B74ED80" w14:textId="307C6B14" w:rsidR="00024BC0" w:rsidRPr="00DB59CA" w:rsidRDefault="009E579A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Required Documentation</w:t>
      </w:r>
      <w:r w:rsidR="00024BC0" w:rsidRPr="00DB59CA">
        <w:rPr>
          <w:rFonts w:ascii="Times" w:hAnsi="Times"/>
        </w:rPr>
        <w:t>:</w:t>
      </w:r>
    </w:p>
    <w:p w14:paraId="575AEA03" w14:textId="77777777" w:rsidR="009E579A" w:rsidRPr="00DB59CA" w:rsidRDefault="009E579A" w:rsidP="004D6B13">
      <w:pPr>
        <w:rPr>
          <w:rFonts w:ascii="Times" w:hAnsi="Times"/>
        </w:rPr>
      </w:pPr>
    </w:p>
    <w:p w14:paraId="32A96D00" w14:textId="064B56C1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lastRenderedPageBreak/>
        <w:t>Processes for Data Collection and Storage</w:t>
      </w:r>
    </w:p>
    <w:p w14:paraId="28C7711E" w14:textId="6AE49CE5" w:rsidR="009E579A" w:rsidRPr="00DB59CA" w:rsidRDefault="00024BC0" w:rsidP="004D6B13">
      <w:pPr>
        <w:rPr>
          <w:rFonts w:ascii="Times" w:hAnsi="Times"/>
        </w:rPr>
      </w:pPr>
      <w:r w:rsidRPr="00DB59CA">
        <w:rPr>
          <w:rFonts w:ascii="Times" w:hAnsi="Times"/>
        </w:rPr>
        <w:t>Outli</w:t>
      </w:r>
      <w:r w:rsidR="001D7B3B" w:rsidRPr="00DB59CA">
        <w:rPr>
          <w:rFonts w:ascii="Times" w:hAnsi="Times"/>
        </w:rPr>
        <w:t xml:space="preserve">ne policies and procedures for </w:t>
      </w:r>
      <w:r w:rsidRPr="00DB59CA">
        <w:rPr>
          <w:rFonts w:ascii="Times" w:hAnsi="Times"/>
        </w:rPr>
        <w:t>confidential</w:t>
      </w:r>
      <w:r w:rsidR="00CE7D86">
        <w:rPr>
          <w:rFonts w:ascii="Times" w:hAnsi="Times"/>
        </w:rPr>
        <w:t xml:space="preserve"> data collection and storage. </w:t>
      </w:r>
      <w:r w:rsidR="00CE7D86">
        <w:rPr>
          <w:rFonts w:ascii="Times" w:hAnsi="Times"/>
        </w:rPr>
        <w:br/>
      </w:r>
    </w:p>
    <w:p w14:paraId="63243D22" w14:textId="14D858AC" w:rsidR="009E579A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  <w:t>Confidentiality Policy:</w:t>
      </w:r>
    </w:p>
    <w:p w14:paraId="3A492733" w14:textId="1276BA27" w:rsidR="009E579A" w:rsidRPr="00DB59CA" w:rsidRDefault="009E579A" w:rsidP="009E579A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Storage Procedures (processes to ensure confidential information is not stolen, damaged,</w:t>
      </w:r>
      <w:r w:rsidR="00024BC0" w:rsidRPr="00DB59CA">
        <w:rPr>
          <w:rFonts w:ascii="Times" w:hAnsi="Times"/>
        </w:rPr>
        <w:t xml:space="preserve"> or used in unauthorized ways):</w:t>
      </w:r>
    </w:p>
    <w:p w14:paraId="3CBAA1D0" w14:textId="77777777" w:rsidR="009E579A" w:rsidRPr="00DB59CA" w:rsidRDefault="009E579A" w:rsidP="004D6B13">
      <w:pPr>
        <w:rPr>
          <w:rFonts w:ascii="Times" w:hAnsi="Times"/>
        </w:rPr>
      </w:pPr>
    </w:p>
    <w:p w14:paraId="5EDE6A20" w14:textId="5589F62B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Safety and Health Guidelines</w:t>
      </w:r>
    </w:p>
    <w:p w14:paraId="4AF57C3F" w14:textId="4ACE801F" w:rsidR="00024BC0" w:rsidRPr="00DB59CA" w:rsidRDefault="00024BC0" w:rsidP="004D6B13">
      <w:pPr>
        <w:rPr>
          <w:rFonts w:ascii="Times" w:hAnsi="Times"/>
        </w:rPr>
      </w:pPr>
      <w:r w:rsidRPr="00DB59CA">
        <w:rPr>
          <w:rFonts w:ascii="Times" w:hAnsi="Times"/>
        </w:rPr>
        <w:t xml:space="preserve">Describe program safety and health guidelines as they relate to operational risks. </w:t>
      </w:r>
      <w:r w:rsidR="009E579A" w:rsidRPr="00DB59CA">
        <w:rPr>
          <w:rFonts w:ascii="Times" w:hAnsi="Times"/>
        </w:rPr>
        <w:tab/>
        <w:t xml:space="preserve"> </w:t>
      </w:r>
    </w:p>
    <w:p w14:paraId="5C3772DD" w14:textId="77777777" w:rsidR="00024BC0" w:rsidRPr="00DB59CA" w:rsidRDefault="00024BC0" w:rsidP="004D6B13">
      <w:pPr>
        <w:rPr>
          <w:rFonts w:ascii="Times" w:hAnsi="Times"/>
        </w:rPr>
      </w:pPr>
    </w:p>
    <w:p w14:paraId="28B5BDEB" w14:textId="7CCF2A8C" w:rsidR="009E579A" w:rsidRPr="00DB59CA" w:rsidRDefault="00024BC0" w:rsidP="00024BC0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Strategies</w:t>
      </w:r>
      <w:r w:rsidR="009E579A" w:rsidRPr="00DB59CA">
        <w:rPr>
          <w:rFonts w:ascii="Times" w:hAnsi="Times"/>
        </w:rPr>
        <w:t xml:space="preserve"> to avoid, reduce, and eliminate</w:t>
      </w:r>
      <w:r w:rsidR="005027C1" w:rsidRPr="00DB59CA">
        <w:rPr>
          <w:rFonts w:ascii="Times" w:hAnsi="Times"/>
        </w:rPr>
        <w:t xml:space="preserve"> operational risks:</w:t>
      </w:r>
    </w:p>
    <w:p w14:paraId="7F17CDC4" w14:textId="77777777" w:rsidR="009E579A" w:rsidRPr="00DB59CA" w:rsidRDefault="009E579A" w:rsidP="004D6B13">
      <w:pPr>
        <w:rPr>
          <w:rFonts w:ascii="Times" w:hAnsi="Times"/>
        </w:rPr>
      </w:pPr>
    </w:p>
    <w:p w14:paraId="4F3DD8B4" w14:textId="6CDCC5F6" w:rsidR="009E579A" w:rsidRPr="00DB59CA" w:rsidRDefault="009E579A" w:rsidP="004D6B13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Staff Development Opportunities</w:t>
      </w:r>
    </w:p>
    <w:p w14:paraId="12AF5F04" w14:textId="1A77AEF5" w:rsidR="009E579A" w:rsidRPr="00DB59CA" w:rsidRDefault="00024BC0" w:rsidP="004D6B13">
      <w:pPr>
        <w:rPr>
          <w:rFonts w:ascii="Times" w:hAnsi="Times"/>
        </w:rPr>
      </w:pPr>
      <w:r w:rsidRPr="00DB59CA">
        <w:rPr>
          <w:rFonts w:ascii="Times" w:hAnsi="Times"/>
        </w:rPr>
        <w:t xml:space="preserve">Provide an overview of staff development opportunities, including regular communication, growth, and accountability requirements and supports. </w:t>
      </w:r>
    </w:p>
    <w:p w14:paraId="722A3F6A" w14:textId="6F160398" w:rsidR="00024BC0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</w:r>
    </w:p>
    <w:p w14:paraId="39B92E1B" w14:textId="3A94D25C" w:rsidR="009E579A" w:rsidRPr="00DB59CA" w:rsidRDefault="009E579A" w:rsidP="00CE7D86">
      <w:pPr>
        <w:ind w:firstLine="720"/>
        <w:rPr>
          <w:rFonts w:ascii="Times" w:hAnsi="Times"/>
        </w:rPr>
      </w:pPr>
      <w:r w:rsidRPr="00DB59CA">
        <w:rPr>
          <w:rFonts w:ascii="Times" w:hAnsi="Times"/>
        </w:rPr>
        <w:t>Overview of Communication Opportunities</w:t>
      </w:r>
      <w:r w:rsidR="00024BC0" w:rsidRPr="00DB59CA">
        <w:rPr>
          <w:rFonts w:ascii="Times" w:hAnsi="Times"/>
        </w:rPr>
        <w:t>:</w:t>
      </w:r>
    </w:p>
    <w:p w14:paraId="102A86E5" w14:textId="4A85C4CD" w:rsidR="009E579A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</w:p>
    <w:p w14:paraId="52B3815B" w14:textId="77777777" w:rsidR="009E579A" w:rsidRPr="00DB59CA" w:rsidRDefault="009E579A" w:rsidP="004D6B13">
      <w:pPr>
        <w:rPr>
          <w:rFonts w:ascii="Times" w:hAnsi="Times"/>
        </w:rPr>
      </w:pPr>
    </w:p>
    <w:p w14:paraId="0E071973" w14:textId="713E1303" w:rsidR="00024BC0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  <w:t>Overview of Growth Opportunities</w:t>
      </w:r>
      <w:r w:rsidR="00024BC0" w:rsidRPr="00DB59CA">
        <w:rPr>
          <w:rFonts w:ascii="Times" w:hAnsi="Times"/>
        </w:rPr>
        <w:t>:</w:t>
      </w:r>
    </w:p>
    <w:p w14:paraId="23742203" w14:textId="585246AF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  <w:r w:rsidR="00CE7D86">
        <w:rPr>
          <w:rFonts w:ascii="Times" w:hAnsi="Times"/>
        </w:rPr>
        <w:br/>
      </w:r>
    </w:p>
    <w:p w14:paraId="5119F16E" w14:textId="4AE8DDCB" w:rsidR="009E579A" w:rsidRPr="00DB59CA" w:rsidRDefault="009E579A" w:rsidP="004D6B13">
      <w:pPr>
        <w:rPr>
          <w:rFonts w:ascii="Times" w:hAnsi="Times"/>
        </w:rPr>
      </w:pPr>
      <w:r w:rsidRPr="00DB59CA">
        <w:rPr>
          <w:rFonts w:ascii="Times" w:hAnsi="Times"/>
        </w:rPr>
        <w:tab/>
        <w:t xml:space="preserve"> Overview of Accountability Requirements</w:t>
      </w:r>
      <w:r w:rsidR="00024BC0" w:rsidRPr="00DB59CA">
        <w:rPr>
          <w:rFonts w:ascii="Times" w:hAnsi="Times"/>
        </w:rPr>
        <w:t>:</w:t>
      </w:r>
    </w:p>
    <w:p w14:paraId="394990C0" w14:textId="77777777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</w:r>
      <w:r w:rsidRPr="00DB59CA">
        <w:rPr>
          <w:rFonts w:ascii="Times" w:hAnsi="Times"/>
        </w:rPr>
        <w:tab/>
        <w:t xml:space="preserve"> Participation guidelines:</w:t>
      </w:r>
    </w:p>
    <w:p w14:paraId="105D2AE9" w14:textId="77777777" w:rsidR="00024BC0" w:rsidRPr="00DB59CA" w:rsidRDefault="00024BC0" w:rsidP="009E579A">
      <w:pPr>
        <w:rPr>
          <w:rFonts w:ascii="Times" w:hAnsi="Times"/>
        </w:rPr>
      </w:pPr>
    </w:p>
    <w:p w14:paraId="6CF4B23A" w14:textId="6143E2AB" w:rsidR="009E579A" w:rsidRPr="00DB59CA" w:rsidRDefault="009E579A" w:rsidP="009E579A">
      <w:pPr>
        <w:rPr>
          <w:rFonts w:ascii="Times" w:hAnsi="Times"/>
        </w:rPr>
      </w:pPr>
      <w:r w:rsidRPr="00DB59CA">
        <w:rPr>
          <w:rFonts w:ascii="Times" w:hAnsi="Times"/>
        </w:rPr>
        <w:tab/>
        <w:t xml:space="preserve"> Overview of Opportunities to Participate in Continuous Improvement Processes</w:t>
      </w:r>
      <w:r w:rsidR="00024BC0" w:rsidRPr="00DB59CA">
        <w:rPr>
          <w:rFonts w:ascii="Times" w:hAnsi="Times"/>
        </w:rPr>
        <w:t>:</w:t>
      </w:r>
    </w:p>
    <w:p w14:paraId="751F46A1" w14:textId="77777777" w:rsidR="0066769F" w:rsidRPr="00DB59CA" w:rsidRDefault="0066769F" w:rsidP="0066769F">
      <w:pPr>
        <w:rPr>
          <w:rFonts w:ascii="Times" w:hAnsi="Times"/>
        </w:rPr>
      </w:pPr>
    </w:p>
    <w:p w14:paraId="045BA98B" w14:textId="1FB97789" w:rsidR="00024BC0" w:rsidRPr="00DB59CA" w:rsidRDefault="00024BC0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Staff Support Policies and Procedures</w:t>
      </w:r>
    </w:p>
    <w:p w14:paraId="4AC63152" w14:textId="0DFC016F" w:rsidR="0066769F" w:rsidRPr="00DB59CA" w:rsidRDefault="00024BC0" w:rsidP="0066769F">
      <w:pPr>
        <w:rPr>
          <w:rFonts w:ascii="Times" w:hAnsi="Times"/>
        </w:rPr>
      </w:pPr>
      <w:r w:rsidRPr="00DB59CA">
        <w:rPr>
          <w:rFonts w:ascii="Times" w:hAnsi="Times"/>
        </w:rPr>
        <w:t xml:space="preserve">Describe the policies and procedures designed to support volunteers and staff. </w:t>
      </w:r>
    </w:p>
    <w:p w14:paraId="11C29348" w14:textId="77777777" w:rsidR="00024BC0" w:rsidRPr="00DB59CA" w:rsidRDefault="00024BC0" w:rsidP="0066769F">
      <w:pPr>
        <w:rPr>
          <w:rFonts w:ascii="Times" w:hAnsi="Times"/>
        </w:rPr>
      </w:pPr>
    </w:p>
    <w:p w14:paraId="3C99E562" w14:textId="606E994D" w:rsidR="00024BC0" w:rsidRPr="00DB59CA" w:rsidRDefault="00024BC0" w:rsidP="00024BC0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>Outline of Staff Behaviors and Dispositions that Contribute to a Positive Work Environment:</w:t>
      </w:r>
    </w:p>
    <w:p w14:paraId="36765648" w14:textId="77777777" w:rsidR="00024BC0" w:rsidRPr="00DB59CA" w:rsidRDefault="00024BC0" w:rsidP="0066769F">
      <w:pPr>
        <w:rPr>
          <w:rFonts w:ascii="Times" w:hAnsi="Times"/>
        </w:rPr>
      </w:pPr>
    </w:p>
    <w:p w14:paraId="25F1781B" w14:textId="45339EFB" w:rsidR="0066769F" w:rsidRPr="00DB59CA" w:rsidRDefault="00075CA0" w:rsidP="00024BC0">
      <w:pPr>
        <w:pStyle w:val="BodyText3"/>
        <w:spacing w:after="0"/>
        <w:ind w:firstLine="72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>Volunteer Staff Policies</w:t>
      </w:r>
      <w:r w:rsidR="00024BC0" w:rsidRPr="00DB59CA">
        <w:rPr>
          <w:rFonts w:ascii="Times" w:hAnsi="Times"/>
          <w:sz w:val="24"/>
          <w:szCs w:val="24"/>
        </w:rPr>
        <w:t>:</w:t>
      </w:r>
    </w:p>
    <w:p w14:paraId="56AD0751" w14:textId="6866DFF1" w:rsidR="00075CA0" w:rsidRPr="00DB59CA" w:rsidRDefault="00075CA0" w:rsidP="0066769F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Pr="00DB59CA">
        <w:rPr>
          <w:rFonts w:ascii="Times" w:hAnsi="Times"/>
          <w:sz w:val="24"/>
          <w:szCs w:val="24"/>
        </w:rPr>
        <w:t>Orientation</w:t>
      </w:r>
      <w:r w:rsidR="00024BC0" w:rsidRPr="00DB59CA">
        <w:rPr>
          <w:rFonts w:ascii="Times" w:hAnsi="Times"/>
          <w:sz w:val="24"/>
          <w:szCs w:val="24"/>
        </w:rPr>
        <w:t>:</w:t>
      </w:r>
    </w:p>
    <w:p w14:paraId="55848FB4" w14:textId="4DAA1BCF" w:rsidR="00075CA0" w:rsidRPr="00DB59CA" w:rsidRDefault="00075CA0" w:rsidP="0066769F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Pr="00DB59CA">
        <w:rPr>
          <w:rFonts w:ascii="Times" w:hAnsi="Times"/>
          <w:sz w:val="24"/>
          <w:szCs w:val="24"/>
        </w:rPr>
        <w:t>Ongoing Supports</w:t>
      </w:r>
      <w:r w:rsidR="00024BC0" w:rsidRPr="00DB59CA">
        <w:rPr>
          <w:rFonts w:ascii="Times" w:hAnsi="Times"/>
          <w:sz w:val="24"/>
          <w:szCs w:val="24"/>
        </w:rPr>
        <w:t>:</w:t>
      </w:r>
    </w:p>
    <w:p w14:paraId="1B63B21F" w14:textId="11F9A653" w:rsidR="00075CA0" w:rsidRPr="00DB59CA" w:rsidRDefault="00075CA0" w:rsidP="0066769F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="00024BC0" w:rsidRPr="00DB59CA">
        <w:rPr>
          <w:rFonts w:ascii="Times" w:hAnsi="Times"/>
          <w:sz w:val="24"/>
          <w:szCs w:val="24"/>
        </w:rPr>
        <w:tab/>
      </w:r>
      <w:r w:rsidRPr="00DB59CA">
        <w:rPr>
          <w:rFonts w:ascii="Times" w:hAnsi="Times"/>
          <w:sz w:val="24"/>
          <w:szCs w:val="24"/>
        </w:rPr>
        <w:t>Assessment of Volunteer Performance:</w:t>
      </w:r>
    </w:p>
    <w:p w14:paraId="299C0728" w14:textId="77777777" w:rsidR="00075CA0" w:rsidRPr="00DB59CA" w:rsidRDefault="00075CA0" w:rsidP="0066769F">
      <w:pPr>
        <w:pStyle w:val="BodyText3"/>
        <w:spacing w:after="0"/>
        <w:rPr>
          <w:rFonts w:ascii="Times" w:hAnsi="Times"/>
          <w:sz w:val="24"/>
          <w:szCs w:val="24"/>
        </w:rPr>
      </w:pPr>
    </w:p>
    <w:p w14:paraId="503A8181" w14:textId="316E74A0" w:rsidR="00075CA0" w:rsidRPr="00DB59CA" w:rsidRDefault="00075CA0" w:rsidP="0066769F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 xml:space="preserve">Support for Ongoing </w:t>
      </w:r>
      <w:r w:rsidR="00024BC0" w:rsidRPr="00DB59CA">
        <w:rPr>
          <w:rFonts w:ascii="Times" w:hAnsi="Times"/>
          <w:sz w:val="24"/>
          <w:szCs w:val="24"/>
        </w:rPr>
        <w:t xml:space="preserve">Staff </w:t>
      </w:r>
      <w:r w:rsidRPr="00DB59CA">
        <w:rPr>
          <w:rFonts w:ascii="Times" w:hAnsi="Times"/>
          <w:sz w:val="24"/>
          <w:szCs w:val="24"/>
        </w:rPr>
        <w:t>Growth:</w:t>
      </w:r>
    </w:p>
    <w:p w14:paraId="2CD58CE6" w14:textId="77777777" w:rsidR="001D7B3B" w:rsidRPr="00DB59CA" w:rsidRDefault="001D7B3B" w:rsidP="00BA10FB">
      <w:pPr>
        <w:pStyle w:val="BodyText3"/>
        <w:spacing w:after="0"/>
        <w:rPr>
          <w:rFonts w:ascii="Times" w:hAnsi="Times"/>
          <w:sz w:val="24"/>
          <w:szCs w:val="24"/>
        </w:rPr>
      </w:pPr>
    </w:p>
    <w:p w14:paraId="178B1532" w14:textId="676E7D84" w:rsidR="001D7B3B" w:rsidRPr="00DB59CA" w:rsidRDefault="00BA10FB" w:rsidP="00BA10FB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lastRenderedPageBreak/>
        <w:t>Staff Evaluation, based on continuous improvement plans:</w:t>
      </w:r>
    </w:p>
    <w:p w14:paraId="4DB8D723" w14:textId="77777777" w:rsidR="001D7B3B" w:rsidRPr="00DB59CA" w:rsidRDefault="001D7B3B" w:rsidP="00BA10FB">
      <w:pPr>
        <w:pStyle w:val="BodyText3"/>
        <w:spacing w:after="0"/>
        <w:rPr>
          <w:rFonts w:ascii="Times" w:hAnsi="Times"/>
          <w:sz w:val="24"/>
          <w:szCs w:val="24"/>
        </w:rPr>
      </w:pPr>
    </w:p>
    <w:p w14:paraId="5D41BA58" w14:textId="145897E8" w:rsidR="00075CA0" w:rsidRPr="00DB59CA" w:rsidRDefault="00BA10FB" w:rsidP="00BA10FB">
      <w:pPr>
        <w:pStyle w:val="BodyText3"/>
        <w:spacing w:after="0"/>
        <w:rPr>
          <w:rFonts w:ascii="Times" w:hAnsi="Times"/>
          <w:sz w:val="24"/>
          <w:szCs w:val="24"/>
        </w:rPr>
      </w:pPr>
      <w:r w:rsidRPr="00DB59CA">
        <w:rPr>
          <w:rFonts w:ascii="Times" w:hAnsi="Times"/>
          <w:sz w:val="24"/>
          <w:szCs w:val="24"/>
        </w:rPr>
        <w:t xml:space="preserve">Policies supporting retention:  </w:t>
      </w:r>
      <w:r w:rsidR="00075CA0" w:rsidRPr="00DB59CA">
        <w:rPr>
          <w:rFonts w:ascii="Times" w:hAnsi="Times"/>
          <w:sz w:val="24"/>
          <w:szCs w:val="24"/>
        </w:rPr>
        <w:t xml:space="preserve"> </w:t>
      </w:r>
    </w:p>
    <w:p w14:paraId="6C95E592" w14:textId="77777777" w:rsidR="00075CA0" w:rsidRPr="00DB59CA" w:rsidRDefault="00075CA0" w:rsidP="0066769F">
      <w:pPr>
        <w:pStyle w:val="Header"/>
        <w:tabs>
          <w:tab w:val="clear" w:pos="4320"/>
          <w:tab w:val="clear" w:pos="8640"/>
        </w:tabs>
        <w:rPr>
          <w:szCs w:val="24"/>
        </w:rPr>
      </w:pPr>
    </w:p>
    <w:p w14:paraId="4D951264" w14:textId="1ACB44A1" w:rsidR="00075CA0" w:rsidRPr="00DB59CA" w:rsidRDefault="00075CA0" w:rsidP="0066769F">
      <w:pPr>
        <w:pStyle w:val="Header"/>
        <w:tabs>
          <w:tab w:val="clear" w:pos="4320"/>
          <w:tab w:val="clear" w:pos="8640"/>
        </w:tabs>
        <w:rPr>
          <w:b/>
          <w:szCs w:val="24"/>
        </w:rPr>
      </w:pPr>
      <w:r w:rsidRPr="00DB59CA">
        <w:rPr>
          <w:b/>
          <w:szCs w:val="24"/>
        </w:rPr>
        <w:t>Collaboration with Co</w:t>
      </w:r>
      <w:r w:rsidR="00BA10FB" w:rsidRPr="00DB59CA">
        <w:rPr>
          <w:b/>
          <w:szCs w:val="24"/>
        </w:rPr>
        <w:t>mmunity and Other Professionals</w:t>
      </w:r>
    </w:p>
    <w:p w14:paraId="13D62EBA" w14:textId="03148AAA" w:rsidR="00BA10FB" w:rsidRPr="00DB59CA" w:rsidRDefault="00BA10FB" w:rsidP="0066769F">
      <w:pPr>
        <w:pStyle w:val="Header"/>
        <w:tabs>
          <w:tab w:val="clear" w:pos="4320"/>
          <w:tab w:val="clear" w:pos="8640"/>
        </w:tabs>
        <w:rPr>
          <w:szCs w:val="24"/>
        </w:rPr>
      </w:pPr>
      <w:r w:rsidRPr="00DB59CA">
        <w:rPr>
          <w:szCs w:val="24"/>
        </w:rPr>
        <w:t>Describe strategies that contribute to thriving partnerships.</w:t>
      </w:r>
    </w:p>
    <w:p w14:paraId="6AEF6602" w14:textId="77777777" w:rsidR="00075CA0" w:rsidRPr="00DB59CA" w:rsidRDefault="00075CA0" w:rsidP="0066769F">
      <w:pPr>
        <w:pStyle w:val="Header"/>
        <w:tabs>
          <w:tab w:val="clear" w:pos="4320"/>
          <w:tab w:val="clear" w:pos="8640"/>
        </w:tabs>
        <w:rPr>
          <w:szCs w:val="24"/>
        </w:rPr>
      </w:pPr>
    </w:p>
    <w:p w14:paraId="3650111C" w14:textId="65579D74" w:rsidR="00075CA0" w:rsidRPr="00DB59CA" w:rsidRDefault="00075CA0" w:rsidP="0066769F">
      <w:pPr>
        <w:pStyle w:val="Header"/>
        <w:tabs>
          <w:tab w:val="clear" w:pos="4320"/>
          <w:tab w:val="clear" w:pos="8640"/>
        </w:tabs>
        <w:rPr>
          <w:szCs w:val="24"/>
        </w:rPr>
      </w:pPr>
      <w:r w:rsidRPr="00DB59CA">
        <w:rPr>
          <w:szCs w:val="24"/>
        </w:rPr>
        <w:tab/>
        <w:t>Partnership Strategies and Methods:</w:t>
      </w:r>
    </w:p>
    <w:p w14:paraId="47452CB7" w14:textId="77777777" w:rsidR="005027C1" w:rsidRPr="00DB59CA" w:rsidRDefault="005027C1" w:rsidP="0066769F">
      <w:pPr>
        <w:pStyle w:val="Header"/>
        <w:tabs>
          <w:tab w:val="clear" w:pos="4320"/>
          <w:tab w:val="clear" w:pos="8640"/>
        </w:tabs>
        <w:rPr>
          <w:szCs w:val="24"/>
        </w:rPr>
      </w:pPr>
    </w:p>
    <w:p w14:paraId="035E44EA" w14:textId="77777777" w:rsidR="0066769F" w:rsidRPr="00DB59CA" w:rsidRDefault="0066769F" w:rsidP="0066769F">
      <w:pPr>
        <w:pStyle w:val="Heading9"/>
        <w:spacing w:before="0"/>
        <w:rPr>
          <w:rFonts w:ascii="Times" w:hAnsi="Times" w:cs="Times New Roman"/>
          <w:i w:val="0"/>
          <w:color w:val="auto"/>
          <w:sz w:val="24"/>
          <w:szCs w:val="24"/>
        </w:rPr>
      </w:pPr>
    </w:p>
    <w:p w14:paraId="305EF92C" w14:textId="180A7505" w:rsidR="0066769F" w:rsidRPr="00DB59CA" w:rsidRDefault="00E33E2E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 xml:space="preserve">Part Two:  </w:t>
      </w:r>
      <w:r w:rsidR="0066769F" w:rsidRPr="00DB59CA">
        <w:rPr>
          <w:rFonts w:ascii="Times" w:hAnsi="Times"/>
          <w:b/>
        </w:rPr>
        <w:t>Program Policy and Procedure Manual</w:t>
      </w:r>
    </w:p>
    <w:p w14:paraId="624AD2B6" w14:textId="77777777" w:rsidR="00E33E2E" w:rsidRPr="00DB59CA" w:rsidRDefault="00E33E2E" w:rsidP="00E33E2E">
      <w:pPr>
        <w:rPr>
          <w:rFonts w:ascii="Times" w:hAnsi="Times"/>
        </w:rPr>
      </w:pPr>
      <w:r w:rsidRPr="00DB59CA">
        <w:rPr>
          <w:rFonts w:ascii="Times" w:hAnsi="Times"/>
        </w:rPr>
        <w:t>Each of the prompts provided below relate to essential policies and procedures when designing and implementing effective program policies and procedures within school-age and youth programs. Fill in the information below based on state guidelines and standards as well as your knowledge of evidence-based practice.</w:t>
      </w:r>
    </w:p>
    <w:p w14:paraId="51BD91C1" w14:textId="7D9F6AE3" w:rsidR="00E33E2E" w:rsidRPr="00DB59CA" w:rsidRDefault="00E33E2E" w:rsidP="00E33E2E">
      <w:pPr>
        <w:rPr>
          <w:rFonts w:ascii="Times" w:hAnsi="Times"/>
        </w:rPr>
      </w:pPr>
    </w:p>
    <w:p w14:paraId="6437F4F7" w14:textId="0451D515" w:rsidR="00E33E2E" w:rsidRPr="00DB59CA" w:rsidRDefault="001D7B3B" w:rsidP="001D7B3B">
      <w:pPr>
        <w:jc w:val="center"/>
        <w:rPr>
          <w:rFonts w:ascii="Times" w:hAnsi="Times"/>
          <w:b/>
          <w:sz w:val="28"/>
          <w:szCs w:val="28"/>
        </w:rPr>
      </w:pPr>
      <w:r w:rsidRPr="00DB59CA">
        <w:rPr>
          <w:rFonts w:ascii="Times" w:hAnsi="Times"/>
          <w:b/>
          <w:sz w:val="28"/>
          <w:szCs w:val="28"/>
        </w:rPr>
        <w:t>Program Policy and Procedure Manual</w:t>
      </w:r>
    </w:p>
    <w:p w14:paraId="4722277E" w14:textId="77777777" w:rsidR="001D7B3B" w:rsidRPr="00DB59CA" w:rsidRDefault="001D7B3B" w:rsidP="001D7B3B">
      <w:pPr>
        <w:jc w:val="center"/>
        <w:rPr>
          <w:rFonts w:ascii="Times" w:hAnsi="Times"/>
          <w:b/>
        </w:rPr>
      </w:pPr>
    </w:p>
    <w:p w14:paraId="6977218B" w14:textId="77777777" w:rsidR="00694989" w:rsidRPr="00DB59CA" w:rsidRDefault="00694989" w:rsidP="00694989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Strategic Plan</w:t>
      </w:r>
    </w:p>
    <w:p w14:paraId="2BF4D447" w14:textId="5AEBE8C9" w:rsidR="005027C1" w:rsidRPr="00DB59CA" w:rsidRDefault="00694989" w:rsidP="00694989">
      <w:pPr>
        <w:rPr>
          <w:rFonts w:ascii="Times" w:hAnsi="Times"/>
        </w:rPr>
      </w:pPr>
      <w:r w:rsidRPr="00DB59CA">
        <w:rPr>
          <w:rFonts w:ascii="Times" w:hAnsi="Times"/>
        </w:rPr>
        <w:t xml:space="preserve">Outline the strategic plan of the organization and how this information is disseminated. </w:t>
      </w:r>
    </w:p>
    <w:p w14:paraId="6A8082FA" w14:textId="77777777" w:rsidR="005027C1" w:rsidRPr="00DB59CA" w:rsidRDefault="005027C1" w:rsidP="00694989">
      <w:pPr>
        <w:rPr>
          <w:rFonts w:ascii="Times" w:hAnsi="Times"/>
        </w:rPr>
      </w:pPr>
    </w:p>
    <w:p w14:paraId="433FDEE9" w14:textId="43D14C96" w:rsidR="00075CA0" w:rsidRPr="00DB59CA" w:rsidRDefault="002A483D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Applicabl</w:t>
      </w:r>
      <w:r w:rsidR="001D7B3B" w:rsidRPr="00DB59CA">
        <w:rPr>
          <w:rFonts w:ascii="Times" w:hAnsi="Times"/>
          <w:b/>
        </w:rPr>
        <w:t>e State and Federal Regulations</w:t>
      </w:r>
      <w:r w:rsidR="005027C1" w:rsidRPr="00DB59CA">
        <w:rPr>
          <w:rFonts w:ascii="Times" w:hAnsi="Times"/>
          <w:b/>
        </w:rPr>
        <w:t xml:space="preserve">: </w:t>
      </w:r>
    </w:p>
    <w:p w14:paraId="7BD9F769" w14:textId="14D217E8" w:rsidR="005027C1" w:rsidRPr="00DB59CA" w:rsidRDefault="001D7B3B" w:rsidP="0066769F">
      <w:pPr>
        <w:rPr>
          <w:rFonts w:ascii="Times" w:hAnsi="Times"/>
        </w:rPr>
      </w:pPr>
      <w:r w:rsidRPr="00DB59CA">
        <w:rPr>
          <w:rFonts w:ascii="Times" w:hAnsi="Times"/>
        </w:rPr>
        <w:t>Describe state and federal regulations the program is responsible for adhering to.</w:t>
      </w:r>
    </w:p>
    <w:p w14:paraId="73F576BF" w14:textId="77777777" w:rsidR="005027C1" w:rsidRPr="00DB59CA" w:rsidRDefault="005027C1" w:rsidP="0066769F">
      <w:pPr>
        <w:rPr>
          <w:rFonts w:ascii="Times" w:hAnsi="Times"/>
        </w:rPr>
      </w:pPr>
    </w:p>
    <w:p w14:paraId="2AD9641D" w14:textId="70E28792" w:rsidR="005027C1" w:rsidRPr="00DB59CA" w:rsidRDefault="005027C1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Community Connections:</w:t>
      </w:r>
    </w:p>
    <w:p w14:paraId="2049022C" w14:textId="70FA0500" w:rsidR="001D7B3B" w:rsidRPr="00DB59CA" w:rsidRDefault="00694989" w:rsidP="0066769F">
      <w:pPr>
        <w:rPr>
          <w:rFonts w:ascii="Times" w:hAnsi="Times"/>
        </w:rPr>
      </w:pPr>
      <w:r w:rsidRPr="00DB59CA">
        <w:rPr>
          <w:rFonts w:ascii="Times" w:hAnsi="Times"/>
        </w:rPr>
        <w:t>Describe the relationship of your pro</w:t>
      </w:r>
      <w:r w:rsidR="00CE7D86">
        <w:rPr>
          <w:rFonts w:ascii="Times" w:hAnsi="Times"/>
        </w:rPr>
        <w:t>gram to the broader community:</w:t>
      </w:r>
      <w:r w:rsidR="00CE7D86">
        <w:rPr>
          <w:rFonts w:ascii="Times" w:hAnsi="Times"/>
        </w:rPr>
        <w:br/>
      </w:r>
    </w:p>
    <w:p w14:paraId="734BA833" w14:textId="65E5A9FB" w:rsidR="002A483D" w:rsidRPr="00DB59CA" w:rsidRDefault="002A483D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Financial Plan</w:t>
      </w:r>
    </w:p>
    <w:p w14:paraId="045758E1" w14:textId="3D77E07A" w:rsidR="00075CA0" w:rsidRPr="00DB59CA" w:rsidRDefault="00075CA0" w:rsidP="001D7B3B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Overview of Program Budget</w:t>
      </w:r>
      <w:r w:rsidR="005027C1" w:rsidRPr="00DB59CA">
        <w:rPr>
          <w:rFonts w:ascii="Times" w:hAnsi="Times"/>
        </w:rPr>
        <w:t>:</w:t>
      </w:r>
      <w:r w:rsidR="001D7B3B" w:rsidRPr="00DB59CA">
        <w:rPr>
          <w:rFonts w:ascii="Times" w:hAnsi="Times"/>
        </w:rPr>
        <w:br/>
        <w:t>Include the following:  revenues, expenses, payment disbursement policies, and monetary receipt policies.</w:t>
      </w:r>
    </w:p>
    <w:p w14:paraId="7BFDAADC" w14:textId="77777777" w:rsidR="005027C1" w:rsidRPr="00DB59CA" w:rsidRDefault="005027C1" w:rsidP="0066769F">
      <w:pPr>
        <w:rPr>
          <w:rFonts w:ascii="Times" w:hAnsi="Times"/>
        </w:rPr>
      </w:pPr>
    </w:p>
    <w:p w14:paraId="5FC16CB6" w14:textId="77777777" w:rsidR="00CE7D86" w:rsidRDefault="00075CA0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t>Program Legal Policies</w:t>
      </w:r>
    </w:p>
    <w:p w14:paraId="5EF38A72" w14:textId="6BA996D1" w:rsidR="00694989" w:rsidRPr="00CE7D86" w:rsidRDefault="001D7B3B" w:rsidP="00CE7D86">
      <w:pPr>
        <w:ind w:firstLine="720"/>
        <w:rPr>
          <w:rFonts w:ascii="Times" w:hAnsi="Times"/>
        </w:rPr>
      </w:pPr>
      <w:r w:rsidRPr="00CE7D86">
        <w:rPr>
          <w:rFonts w:ascii="Times" w:hAnsi="Times"/>
        </w:rPr>
        <w:t xml:space="preserve">Providing an overview of legal </w:t>
      </w:r>
      <w:r w:rsidR="00CE7D86" w:rsidRPr="00CE7D86">
        <w:rPr>
          <w:rFonts w:ascii="Times" w:hAnsi="Times"/>
        </w:rPr>
        <w:t>policies,</w:t>
      </w:r>
      <w:r w:rsidRPr="00CE7D86">
        <w:rPr>
          <w:rFonts w:ascii="Times" w:hAnsi="Times"/>
        </w:rPr>
        <w:t xml:space="preserve"> the program is required to adhere to. </w:t>
      </w:r>
    </w:p>
    <w:p w14:paraId="7E955E0F" w14:textId="77777777" w:rsidR="00694989" w:rsidRPr="00DB59CA" w:rsidRDefault="00694989" w:rsidP="0066769F">
      <w:pPr>
        <w:rPr>
          <w:rFonts w:ascii="Times" w:hAnsi="Times"/>
          <w:b/>
        </w:rPr>
      </w:pPr>
    </w:p>
    <w:p w14:paraId="2BB47B7B" w14:textId="75DAE1AF" w:rsidR="00694989" w:rsidRPr="00DB59CA" w:rsidRDefault="00075CA0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General Operation</w:t>
      </w:r>
      <w:r w:rsidR="00CE7D86">
        <w:rPr>
          <w:rFonts w:ascii="Times" w:hAnsi="Times"/>
        </w:rPr>
        <w:t>s:</w:t>
      </w:r>
    </w:p>
    <w:p w14:paraId="68A09539" w14:textId="4731CC25" w:rsidR="00075CA0" w:rsidRPr="00DB59CA" w:rsidRDefault="00075CA0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Maintenance</w:t>
      </w:r>
      <w:r w:rsidR="00CE7D86">
        <w:rPr>
          <w:rFonts w:ascii="Times" w:hAnsi="Times"/>
        </w:rPr>
        <w:t>:</w:t>
      </w:r>
    </w:p>
    <w:p w14:paraId="1D0B7442" w14:textId="67F9B0FE" w:rsidR="00075CA0" w:rsidRPr="00DB59CA" w:rsidRDefault="00CE7D86" w:rsidP="00CE7D86">
      <w:pPr>
        <w:ind w:left="720"/>
        <w:rPr>
          <w:rFonts w:ascii="Times" w:hAnsi="Times"/>
        </w:rPr>
      </w:pPr>
      <w:r>
        <w:rPr>
          <w:rFonts w:ascii="Times" w:hAnsi="Times"/>
        </w:rPr>
        <w:t>Program Fiduciary Policies:</w:t>
      </w:r>
    </w:p>
    <w:p w14:paraId="1EA39D2E" w14:textId="77777777" w:rsidR="00075CA0" w:rsidRPr="00DB59CA" w:rsidRDefault="00075CA0" w:rsidP="0066769F">
      <w:pPr>
        <w:rPr>
          <w:rFonts w:ascii="Times" w:hAnsi="Times"/>
        </w:rPr>
      </w:pPr>
    </w:p>
    <w:p w14:paraId="22B74866" w14:textId="5A51AFDF" w:rsidR="00075CA0" w:rsidRPr="00DB59CA" w:rsidRDefault="00075CA0" w:rsidP="0066769F">
      <w:pPr>
        <w:rPr>
          <w:rFonts w:ascii="Times" w:hAnsi="Times"/>
          <w:b/>
        </w:rPr>
      </w:pPr>
      <w:r w:rsidRPr="00DB59CA">
        <w:rPr>
          <w:rFonts w:ascii="Times" w:hAnsi="Times"/>
          <w:b/>
        </w:rPr>
        <w:lastRenderedPageBreak/>
        <w:t>Documentation and Record Keeping</w:t>
      </w:r>
    </w:p>
    <w:p w14:paraId="656E5369" w14:textId="77777777" w:rsidR="00694989" w:rsidRPr="00DB59CA" w:rsidRDefault="00694989" w:rsidP="0066769F">
      <w:pPr>
        <w:rPr>
          <w:rFonts w:ascii="Times" w:hAnsi="Times"/>
        </w:rPr>
      </w:pPr>
      <w:r w:rsidRPr="00DB59CA">
        <w:rPr>
          <w:rFonts w:ascii="Times" w:hAnsi="Times"/>
        </w:rPr>
        <w:t xml:space="preserve"> Describe program documentation and recordkeeping policies and practice.</w:t>
      </w:r>
    </w:p>
    <w:p w14:paraId="700A6EFF" w14:textId="77777777" w:rsidR="00694989" w:rsidRPr="00DB59CA" w:rsidRDefault="00694989" w:rsidP="0066769F">
      <w:pPr>
        <w:rPr>
          <w:rFonts w:ascii="Times" w:hAnsi="Times"/>
        </w:rPr>
      </w:pPr>
      <w:r w:rsidRPr="00DB59CA">
        <w:rPr>
          <w:rFonts w:ascii="Times" w:hAnsi="Times"/>
        </w:rPr>
        <w:t xml:space="preserve"> </w:t>
      </w:r>
    </w:p>
    <w:p w14:paraId="0AD4D4C8" w14:textId="5C718B65" w:rsidR="00075CA0" w:rsidRPr="00DB59CA" w:rsidRDefault="00075CA0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Strategies to ensure accuracy</w:t>
      </w:r>
      <w:r w:rsidR="00694989" w:rsidRPr="00DB59CA">
        <w:rPr>
          <w:rFonts w:ascii="Times" w:hAnsi="Times"/>
        </w:rPr>
        <w:t>:</w:t>
      </w:r>
    </w:p>
    <w:p w14:paraId="045E6109" w14:textId="0AFD875F" w:rsidR="00075CA0" w:rsidRPr="00DB59CA" w:rsidRDefault="00075CA0" w:rsidP="00CE7D86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Methods used</w:t>
      </w:r>
      <w:r w:rsidR="00694989" w:rsidRPr="00DB59CA">
        <w:rPr>
          <w:rFonts w:ascii="Times" w:hAnsi="Times"/>
        </w:rPr>
        <w:t>:</w:t>
      </w:r>
    </w:p>
    <w:p w14:paraId="33BD45DA" w14:textId="2C7B4E0B" w:rsidR="00075CA0" w:rsidRPr="00DB59CA" w:rsidRDefault="00075CA0" w:rsidP="005027C1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Program Confidentiality Policies</w:t>
      </w:r>
      <w:r w:rsidR="00694989" w:rsidRPr="00DB59CA">
        <w:rPr>
          <w:rFonts w:ascii="Times" w:hAnsi="Times"/>
        </w:rPr>
        <w:t>:</w:t>
      </w:r>
    </w:p>
    <w:p w14:paraId="3EB3657E" w14:textId="77777777" w:rsidR="004D6B13" w:rsidRPr="00DB59CA" w:rsidRDefault="004D6B13" w:rsidP="004D6B13">
      <w:pPr>
        <w:rPr>
          <w:rFonts w:ascii="Times" w:hAnsi="Times"/>
        </w:rPr>
      </w:pPr>
    </w:p>
    <w:p w14:paraId="5DBD5DCA" w14:textId="147382DE" w:rsidR="004D6B13" w:rsidRPr="00DB59CA" w:rsidRDefault="002A483D" w:rsidP="004D6B13">
      <w:pPr>
        <w:pStyle w:val="Heading9"/>
        <w:spacing w:before="0"/>
        <w:rPr>
          <w:rFonts w:ascii="Times" w:hAnsi="Times" w:cs="Times New Roman"/>
          <w:b/>
          <w:i w:val="0"/>
          <w:color w:val="auto"/>
          <w:sz w:val="24"/>
          <w:szCs w:val="24"/>
        </w:rPr>
      </w:pPr>
      <w:r w:rsidRPr="00DB59CA">
        <w:rPr>
          <w:rFonts w:ascii="Times" w:hAnsi="Times" w:cs="Times New Roman"/>
          <w:b/>
          <w:i w:val="0"/>
          <w:color w:val="auto"/>
          <w:sz w:val="24"/>
          <w:szCs w:val="24"/>
        </w:rPr>
        <w:t>Governing Board</w:t>
      </w:r>
    </w:p>
    <w:p w14:paraId="1A5E1551" w14:textId="440A91C1" w:rsidR="00694989" w:rsidRPr="00DB59CA" w:rsidRDefault="00694989" w:rsidP="002A483D">
      <w:pPr>
        <w:rPr>
          <w:rFonts w:ascii="Times" w:hAnsi="Times"/>
        </w:rPr>
      </w:pPr>
      <w:r w:rsidRPr="00DB59CA">
        <w:rPr>
          <w:rFonts w:ascii="Times" w:hAnsi="Times"/>
        </w:rPr>
        <w:t>Describe governing board requirements, including composition, desired skills and abilities, how the board provides governance and oversight, and communication plans with the board.</w:t>
      </w:r>
    </w:p>
    <w:p w14:paraId="7897BC3B" w14:textId="77777777" w:rsidR="00694989" w:rsidRPr="00DB59CA" w:rsidRDefault="00694989" w:rsidP="002A483D">
      <w:pPr>
        <w:rPr>
          <w:rFonts w:ascii="Times" w:hAnsi="Times"/>
        </w:rPr>
      </w:pPr>
    </w:p>
    <w:p w14:paraId="49BDE127" w14:textId="3B3F0DA5" w:rsidR="002A483D" w:rsidRPr="00DB59CA" w:rsidRDefault="002A483D" w:rsidP="005027C1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Composition:</w:t>
      </w:r>
    </w:p>
    <w:p w14:paraId="2138F1B9" w14:textId="46292C6C" w:rsidR="00E33E2E" w:rsidRPr="00DB59CA" w:rsidRDefault="00E33E2E" w:rsidP="005027C1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Desired Skills and Abilities</w:t>
      </w:r>
      <w:r w:rsidR="00694989" w:rsidRPr="00DB59CA">
        <w:rPr>
          <w:rFonts w:ascii="Times" w:hAnsi="Times"/>
        </w:rPr>
        <w:t>:</w:t>
      </w:r>
    </w:p>
    <w:p w14:paraId="444A7BB1" w14:textId="349A042D" w:rsidR="00E33E2E" w:rsidRPr="00DB59CA" w:rsidRDefault="00E33E2E" w:rsidP="005027C1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Oversight and Guidance Requirements</w:t>
      </w:r>
      <w:r w:rsidR="00694989" w:rsidRPr="00DB59CA">
        <w:rPr>
          <w:rFonts w:ascii="Times" w:hAnsi="Times"/>
        </w:rPr>
        <w:t>:</w:t>
      </w:r>
    </w:p>
    <w:p w14:paraId="6BCCFC5F" w14:textId="139EFD21" w:rsidR="002A483D" w:rsidRPr="00DB59CA" w:rsidRDefault="002A483D" w:rsidP="005027C1">
      <w:pPr>
        <w:ind w:left="720"/>
        <w:rPr>
          <w:rFonts w:ascii="Times" w:hAnsi="Times"/>
        </w:rPr>
      </w:pPr>
      <w:r w:rsidRPr="00DB59CA">
        <w:rPr>
          <w:rFonts w:ascii="Times" w:hAnsi="Times"/>
        </w:rPr>
        <w:t>Communication Plan</w:t>
      </w:r>
      <w:r w:rsidR="00694989" w:rsidRPr="00DB59CA">
        <w:rPr>
          <w:rFonts w:ascii="Times" w:hAnsi="Times"/>
        </w:rPr>
        <w:t>:</w:t>
      </w:r>
    </w:p>
    <w:p w14:paraId="2EEF337F" w14:textId="77777777" w:rsidR="004D6B13" w:rsidRPr="00DB59CA" w:rsidRDefault="004D6B13" w:rsidP="004D6B13">
      <w:pPr>
        <w:pStyle w:val="Heading9"/>
        <w:spacing w:before="0"/>
        <w:rPr>
          <w:rFonts w:ascii="Times" w:eastAsia="Times" w:hAnsi="Times"/>
          <w:sz w:val="24"/>
          <w:szCs w:val="24"/>
        </w:rPr>
      </w:pPr>
    </w:p>
    <w:p w14:paraId="6858168B" w14:textId="5AEC5339" w:rsidR="00E33E2E" w:rsidRPr="00DB59CA" w:rsidRDefault="00E33E2E" w:rsidP="004D6B13">
      <w:pPr>
        <w:rPr>
          <w:rFonts w:ascii="Times" w:eastAsia="Times" w:hAnsi="Times" w:cs="Times New Roman"/>
          <w:b/>
        </w:rPr>
      </w:pPr>
      <w:r w:rsidRPr="00DB59CA">
        <w:rPr>
          <w:rFonts w:ascii="Times" w:eastAsia="Times" w:hAnsi="Times" w:cs="Times New Roman"/>
          <w:b/>
        </w:rPr>
        <w:t>Continuous Quality Improvement Plan</w:t>
      </w:r>
    </w:p>
    <w:p w14:paraId="02C69707" w14:textId="0A5C0946" w:rsidR="00694989" w:rsidRPr="00DB59CA" w:rsidRDefault="00694989" w:rsidP="004D6B13">
      <w:pPr>
        <w:rPr>
          <w:rFonts w:ascii="Times" w:eastAsia="Times" w:hAnsi="Times" w:cs="Times New Roman"/>
        </w:rPr>
      </w:pPr>
      <w:r w:rsidRPr="00DB59CA">
        <w:rPr>
          <w:rFonts w:ascii="Times" w:eastAsia="Times" w:hAnsi="Times" w:cs="Times New Roman"/>
        </w:rPr>
        <w:t>Describe the continuous quality improvement plan of the organization. Including your description data collection strategies, and how data will be used to improve the program and develop appropriate goals.</w:t>
      </w:r>
    </w:p>
    <w:p w14:paraId="1665D014" w14:textId="77777777" w:rsidR="00E33E2E" w:rsidRPr="00DB59CA" w:rsidRDefault="00E33E2E" w:rsidP="004D6B13">
      <w:pPr>
        <w:rPr>
          <w:rFonts w:ascii="Times" w:eastAsia="Times" w:hAnsi="Times" w:cs="Times New Roman"/>
        </w:rPr>
      </w:pPr>
    </w:p>
    <w:p w14:paraId="3741A83F" w14:textId="1C3B6A8A" w:rsidR="00E33E2E" w:rsidRPr="00DB59CA" w:rsidRDefault="00E33E2E" w:rsidP="005027C1">
      <w:pPr>
        <w:ind w:left="720"/>
        <w:rPr>
          <w:rFonts w:ascii="Times" w:eastAsia="Times" w:hAnsi="Times" w:cs="Times New Roman"/>
        </w:rPr>
      </w:pPr>
      <w:r w:rsidRPr="00DB59CA">
        <w:rPr>
          <w:rFonts w:ascii="Times" w:eastAsia="Times" w:hAnsi="Times" w:cs="Times New Roman"/>
        </w:rPr>
        <w:t>Data Collection, Usage and Goal Setting</w:t>
      </w:r>
      <w:r w:rsidR="00694989" w:rsidRPr="00DB59CA">
        <w:rPr>
          <w:rFonts w:ascii="Times" w:eastAsia="Times" w:hAnsi="Times" w:cs="Times New Roman"/>
        </w:rPr>
        <w:t>:</w:t>
      </w:r>
    </w:p>
    <w:p w14:paraId="230A52FF" w14:textId="223ECD2F" w:rsidR="00E33E2E" w:rsidRPr="00DB59CA" w:rsidRDefault="00E33E2E" w:rsidP="005027C1">
      <w:pPr>
        <w:ind w:left="720"/>
        <w:rPr>
          <w:rFonts w:ascii="Times" w:eastAsia="Times" w:hAnsi="Times" w:cs="Times New Roman"/>
        </w:rPr>
      </w:pPr>
      <w:r w:rsidRPr="00DB59CA">
        <w:rPr>
          <w:rFonts w:ascii="Times" w:eastAsia="Times" w:hAnsi="Times" w:cs="Times New Roman"/>
        </w:rPr>
        <w:t>Collaborative Partners</w:t>
      </w:r>
      <w:r w:rsidR="00CE7D86">
        <w:rPr>
          <w:rFonts w:ascii="Times" w:eastAsia="Times" w:hAnsi="Times" w:cs="Times New Roman"/>
        </w:rPr>
        <w:t>:</w:t>
      </w:r>
    </w:p>
    <w:p w14:paraId="74E2F53F" w14:textId="637037CC" w:rsidR="00694989" w:rsidRPr="00DB59CA" w:rsidRDefault="00694989" w:rsidP="005027C1">
      <w:pPr>
        <w:ind w:left="720"/>
        <w:rPr>
          <w:rFonts w:ascii="Times" w:eastAsia="Times" w:hAnsi="Times" w:cs="Times New Roman"/>
        </w:rPr>
      </w:pPr>
      <w:r w:rsidRPr="00DB59CA">
        <w:rPr>
          <w:rFonts w:ascii="Times" w:eastAsia="Times" w:hAnsi="Times" w:cs="Times New Roman"/>
        </w:rPr>
        <w:t>General Policy and Oversight:</w:t>
      </w:r>
    </w:p>
    <w:p w14:paraId="5DADEEA6" w14:textId="2FC84402" w:rsidR="00E33E2E" w:rsidRPr="00DB59CA" w:rsidRDefault="00E33E2E" w:rsidP="005027C1">
      <w:pPr>
        <w:ind w:left="720"/>
        <w:rPr>
          <w:rFonts w:ascii="Times" w:hAnsi="Times"/>
        </w:rPr>
      </w:pPr>
      <w:r w:rsidRPr="00DB59CA">
        <w:rPr>
          <w:rFonts w:ascii="Times" w:eastAsia="Times" w:hAnsi="Times" w:cs="Times New Roman"/>
        </w:rPr>
        <w:t>Programming and Curriculum Policies</w:t>
      </w:r>
      <w:r w:rsidR="005027C1" w:rsidRPr="00DB59CA">
        <w:rPr>
          <w:rFonts w:ascii="Times" w:eastAsia="Times" w:hAnsi="Times" w:cs="Times New Roman"/>
        </w:rPr>
        <w:t>:</w:t>
      </w:r>
    </w:p>
    <w:p w14:paraId="3FB109C4" w14:textId="13F604B7" w:rsidR="00E33E2E" w:rsidRPr="00DB59CA" w:rsidRDefault="00E33E2E" w:rsidP="005027C1">
      <w:pPr>
        <w:ind w:left="720"/>
        <w:rPr>
          <w:rFonts w:ascii="Times" w:eastAsia="Times New Roman" w:hAnsi="Times" w:cs="Times New Roman"/>
        </w:rPr>
      </w:pPr>
      <w:r w:rsidRPr="00DB59CA">
        <w:rPr>
          <w:rFonts w:ascii="Times" w:eastAsia="Times New Roman" w:hAnsi="Times" w:cs="Times New Roman"/>
        </w:rPr>
        <w:t>Adherence to Policies and Practices Supporting Best Practice in Programming</w:t>
      </w:r>
      <w:r w:rsidR="00694989" w:rsidRPr="00DB59CA">
        <w:rPr>
          <w:rFonts w:ascii="Times" w:eastAsia="Times New Roman" w:hAnsi="Times" w:cs="Times New Roman"/>
        </w:rPr>
        <w:t>:</w:t>
      </w:r>
    </w:p>
    <w:p w14:paraId="05D07DD2" w14:textId="5CB96708" w:rsidR="00E33E2E" w:rsidRPr="00DB59CA" w:rsidRDefault="00E33E2E" w:rsidP="005027C1">
      <w:pPr>
        <w:ind w:left="720"/>
        <w:rPr>
          <w:rFonts w:ascii="Times" w:eastAsia="Times New Roman" w:hAnsi="Times" w:cs="Times New Roman"/>
        </w:rPr>
      </w:pPr>
      <w:r w:rsidRPr="00DB59CA">
        <w:rPr>
          <w:rFonts w:ascii="Times" w:eastAsia="Times New Roman" w:hAnsi="Times" w:cs="Times New Roman"/>
        </w:rPr>
        <w:t>Program Goals (developed in SMART goal format)</w:t>
      </w:r>
      <w:r w:rsidR="00694989" w:rsidRPr="00DB59CA">
        <w:rPr>
          <w:rFonts w:ascii="Times" w:eastAsia="Times New Roman" w:hAnsi="Times" w:cs="Times New Roman"/>
        </w:rPr>
        <w:t>:</w:t>
      </w:r>
    </w:p>
    <w:p w14:paraId="7937F077" w14:textId="601FA1D1" w:rsidR="00E33E2E" w:rsidRPr="00DB59CA" w:rsidRDefault="00E33E2E" w:rsidP="00CE7D86">
      <w:pPr>
        <w:ind w:left="720" w:firstLine="720"/>
        <w:rPr>
          <w:rFonts w:ascii="Times" w:hAnsi="Times"/>
        </w:rPr>
      </w:pPr>
      <w:r w:rsidRPr="00DB59CA">
        <w:rPr>
          <w:rFonts w:ascii="Times" w:hAnsi="Times"/>
        </w:rPr>
        <w:t>Procedures for Evaluating Goals</w:t>
      </w:r>
      <w:r w:rsidR="005027C1" w:rsidRPr="00DB59CA">
        <w:rPr>
          <w:rFonts w:ascii="Times" w:hAnsi="Times"/>
        </w:rPr>
        <w:t>:</w:t>
      </w:r>
    </w:p>
    <w:p w14:paraId="721106EE" w14:textId="30E5D060" w:rsidR="00E33E2E" w:rsidRDefault="00E33E2E" w:rsidP="005027C1">
      <w:pPr>
        <w:ind w:left="720" w:firstLine="720"/>
        <w:rPr>
          <w:rFonts w:ascii="Times" w:hAnsi="Times"/>
        </w:rPr>
      </w:pPr>
      <w:r w:rsidRPr="00DB59CA">
        <w:rPr>
          <w:rFonts w:ascii="Times" w:hAnsi="Times"/>
        </w:rPr>
        <w:t>Plan for Communicating Goals to Stakeholders</w:t>
      </w:r>
      <w:r w:rsidR="005027C1" w:rsidRPr="00DB59CA">
        <w:rPr>
          <w:rFonts w:ascii="Times" w:hAnsi="Times"/>
        </w:rPr>
        <w:t>:</w:t>
      </w:r>
    </w:p>
    <w:p w14:paraId="7B9F6F82" w14:textId="77777777" w:rsidR="00CE7D86" w:rsidRDefault="00CE7D86" w:rsidP="005027C1">
      <w:pPr>
        <w:ind w:left="720" w:firstLine="720"/>
        <w:rPr>
          <w:rFonts w:ascii="Times" w:hAnsi="Times"/>
        </w:rPr>
      </w:pPr>
    </w:p>
    <w:p w14:paraId="6E31A044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00DE3CD4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68D048AF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19816035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13548F26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2E0459A1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77EF517F" w14:textId="77777777" w:rsidR="00E30B20" w:rsidRDefault="00E30B20" w:rsidP="005027C1">
      <w:pPr>
        <w:ind w:left="720" w:firstLine="720"/>
        <w:rPr>
          <w:rFonts w:ascii="Times" w:hAnsi="Times"/>
        </w:rPr>
      </w:pPr>
    </w:p>
    <w:p w14:paraId="33167770" w14:textId="77777777" w:rsidR="00E30B20" w:rsidRPr="00DB59CA" w:rsidRDefault="00E30B20" w:rsidP="005027C1">
      <w:pPr>
        <w:ind w:left="720" w:firstLine="720"/>
        <w:rPr>
          <w:rFonts w:ascii="Times" w:hAnsi="Times"/>
        </w:rPr>
      </w:pPr>
      <w:bookmarkStart w:id="0" w:name="_GoBack"/>
      <w:bookmarkEnd w:id="0"/>
    </w:p>
    <w:p w14:paraId="266ACCA9" w14:textId="0EEEEC6C" w:rsidR="004D6B13" w:rsidRPr="00CE7D86" w:rsidRDefault="00CE7D86" w:rsidP="00CE7D86">
      <w:pPr>
        <w:widowControl w:val="0"/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SAYD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558EDD35" w14:textId="77777777" w:rsidR="004D6B13" w:rsidRPr="00E33E2E" w:rsidRDefault="004D6B13" w:rsidP="00CE7D86">
      <w:pPr>
        <w:pStyle w:val="Header"/>
        <w:widowControl w:val="0"/>
        <w:tabs>
          <w:tab w:val="clear" w:pos="4320"/>
          <w:tab w:val="clear" w:pos="8640"/>
        </w:tabs>
        <w:rPr>
          <w:szCs w:val="24"/>
          <w:highlight w:val="cyan"/>
        </w:rPr>
      </w:pPr>
    </w:p>
    <w:tbl>
      <w:tblPr>
        <w:tblW w:w="1418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0"/>
        <w:gridCol w:w="2579"/>
        <w:gridCol w:w="2655"/>
        <w:gridCol w:w="2659"/>
        <w:gridCol w:w="2501"/>
        <w:gridCol w:w="1160"/>
      </w:tblGrid>
      <w:tr w:rsidR="00CE7D86" w:rsidRPr="00254B89" w14:paraId="756992D5" w14:textId="77777777" w:rsidTr="00526BDD">
        <w:trPr>
          <w:trHeight w:val="300"/>
          <w:tblHeader/>
        </w:trPr>
        <w:tc>
          <w:tcPr>
            <w:tcW w:w="141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E7A61" w14:textId="07E8773D" w:rsidR="00CE7D86" w:rsidRPr="00CE7D86" w:rsidRDefault="00CE7D86" w:rsidP="00CE7D86">
            <w:pPr>
              <w:jc w:val="center"/>
              <w:rPr>
                <w:rFonts w:ascii="Times" w:hAnsi="Times"/>
                <w:b/>
                <w:szCs w:val="28"/>
              </w:rPr>
            </w:pPr>
            <w:r w:rsidRPr="00CE7D86">
              <w:rPr>
                <w:rFonts w:ascii="Times" w:hAnsi="Times"/>
                <w:b/>
                <w:szCs w:val="28"/>
              </w:rPr>
              <w:t xml:space="preserve">SAYD Program and Agency Governance and Functioning Assessment </w:t>
            </w:r>
            <w:r w:rsidRPr="00CE7D86">
              <w:rPr>
                <w:rFonts w:ascii="Times" w:eastAsia="Times" w:hAnsi="Times" w:cs="Times"/>
                <w:b/>
                <w:bCs/>
                <w:szCs w:val="28"/>
              </w:rPr>
              <w:t>(Levels 2-5): Program Handbook Development Rubric</w:t>
            </w:r>
          </w:p>
        </w:tc>
      </w:tr>
      <w:tr w:rsidR="00CE7D86" w:rsidRPr="00254B89" w14:paraId="2BFB14C3" w14:textId="77777777" w:rsidTr="00526BDD">
        <w:trPr>
          <w:trHeight w:val="363"/>
          <w:tblHeader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32ED09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BC759F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F91847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250228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D09260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8C2F2F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54B89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CE7D86" w:rsidRPr="00254B89" w14:paraId="308E2705" w14:textId="77777777" w:rsidTr="00526BDD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584BE3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Cs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bCs/>
                <w:color w:val="auto"/>
                <w:sz w:val="20"/>
                <w:szCs w:val="20"/>
                <w:u w:val="single"/>
              </w:rPr>
              <w:t>SAYD PAGF1</w:t>
            </w:r>
            <w:r w:rsidRPr="00254B89">
              <w:rPr>
                <w:rFonts w:ascii="Times" w:hAnsi="Times" w:cs="Times New Roman"/>
                <w:bCs/>
                <w:color w:val="auto"/>
                <w:sz w:val="20"/>
                <w:szCs w:val="20"/>
              </w:rPr>
              <w:t xml:space="preserve">: </w:t>
            </w:r>
          </w:p>
          <w:p w14:paraId="08643582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Provides supervision of SAY per legal regulations, standards, policies and procedures of the organization.</w:t>
            </w:r>
          </w:p>
          <w:p w14:paraId="0765813D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5C1BBFC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2-4H9, 2-4H13, 2-4H15</w:t>
            </w:r>
          </w:p>
          <w:p w14:paraId="2F99EF9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F8A5990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22, 29, 31, 34</w:t>
            </w:r>
          </w:p>
          <w:p w14:paraId="399AC8F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21DB6C2" w14:textId="77777777" w:rsidR="00CE7D86" w:rsidRPr="00BD3F04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 xml:space="preserve">9I, 9S, 10G, 11C, 11D, </w:t>
            </w:r>
          </w:p>
          <w:p w14:paraId="48F8D4F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BD3F04">
              <w:rPr>
                <w:sz w:val="16"/>
                <w:szCs w:val="16"/>
              </w:rPr>
              <w:t>11K</w:t>
            </w:r>
          </w:p>
          <w:p w14:paraId="0D0EF32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1940853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9.01, 9.02, 9.09, 9.11, 12.01-12.05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77101F1B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0864F89" w14:textId="77777777" w:rsidR="00CE7D86" w:rsidRPr="00254B89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4.1-4.4, 5.1, 5.5, 8.3, 8.6, 9.1-9.4, 14.4, 16.1- 16.4, 18.-18.6, 23.1-23.4, 28.2,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61701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2DCD723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DA32402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36A948E1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75DA5A6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  <w:p w14:paraId="7EA896D6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4AF7F2A" w14:textId="77777777" w:rsidR="00CE7D86" w:rsidRPr="00254B89" w:rsidRDefault="00CE7D86" w:rsidP="00CE7D86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Reflects on capacity to supervise and align behavior with required parameters and policies.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5A0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Documents incidents, accidents, and grievances according to program policies and procedures, standards, and legal requirements. </w:t>
            </w:r>
          </w:p>
          <w:p w14:paraId="62E6743E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E0657F3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regulations, standards, policies and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1468CE8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3C91028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7D7798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1F61CA61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59D9BA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0A68C97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105500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Obtains required relevant certifications and training (e.g. CPR, universal precautions, first aid).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DC74DC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Incorrectly d</w:t>
            </w:r>
            <w:r w:rsidRPr="00254B89">
              <w:rPr>
                <w:rFonts w:ascii="Times" w:hAnsi="Times"/>
                <w:sz w:val="20"/>
                <w:szCs w:val="20"/>
              </w:rPr>
              <w:t>oc</w:t>
            </w:r>
            <w:r>
              <w:rPr>
                <w:rFonts w:ascii="Times" w:hAnsi="Times"/>
                <w:sz w:val="20"/>
                <w:szCs w:val="20"/>
              </w:rPr>
              <w:t>uments incidents, accidents,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grievances according to program policies and procedures, standards, and legal requirements. </w:t>
            </w:r>
          </w:p>
          <w:p w14:paraId="6B7C050B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FDA713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Provides</w:t>
            </w:r>
            <w:r>
              <w:rPr>
                <w:rFonts w:ascii="Times" w:hAnsi="Times"/>
                <w:sz w:val="20"/>
                <w:szCs w:val="20"/>
              </w:rPr>
              <w:t xml:space="preserve"> inadequate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supervision of school-age and youth according to legal regu</w:t>
            </w:r>
            <w:r>
              <w:rPr>
                <w:rFonts w:ascii="Times" w:hAnsi="Times"/>
                <w:sz w:val="20"/>
                <w:szCs w:val="20"/>
              </w:rPr>
              <w:t>lations, standards, policies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procedures of the organization.</w:t>
            </w:r>
            <w:r w:rsidRPr="00254B89">
              <w:rPr>
                <w:rFonts w:ascii="Times" w:hAnsi="Times"/>
                <w:sz w:val="20"/>
                <w:szCs w:val="20"/>
              </w:rPr>
              <w:tab/>
            </w:r>
          </w:p>
          <w:p w14:paraId="4A35BB9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A6B938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attain </w:t>
            </w:r>
            <w:r w:rsidRPr="00254B89">
              <w:rPr>
                <w:rFonts w:ascii="Times" w:hAnsi="Times"/>
                <w:sz w:val="20"/>
                <w:szCs w:val="20"/>
              </w:rPr>
              <w:t>required relevant certifications and training (e.g. CPR, universal precautions, first aid).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07C144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5EFE59DC" w14:textId="77777777" w:rsidTr="00526BDD">
        <w:tblPrEx>
          <w:shd w:val="clear" w:color="auto" w:fill="CED7E7"/>
        </w:tblPrEx>
        <w:trPr>
          <w:trHeight w:val="1377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7BB212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PAGF2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1C6B52C7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Maintains accurate documentation for group, program, and fiscal requirements for SAY.</w:t>
            </w:r>
          </w:p>
          <w:p w14:paraId="5C5367E5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6C5A09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2-4H4, 2-4H6, 2-4H7, 5H1, 5H2</w:t>
            </w:r>
          </w:p>
          <w:p w14:paraId="66AED05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B7B93B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31, 35, 36</w:t>
            </w:r>
          </w:p>
          <w:p w14:paraId="2EDF965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297A242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4N, 11B, 11C, 11D</w:t>
            </w:r>
          </w:p>
          <w:p w14:paraId="1E38943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B9B04C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</w:t>
            </w:r>
          </w:p>
          <w:p w14:paraId="0514323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2D77106" w14:textId="77777777" w:rsidR="00CE7D86" w:rsidRPr="00D32D49" w:rsidRDefault="00CE7D86" w:rsidP="00CE7D86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8.1-8.3, 12.1- 12.4, 13.1- </w:t>
            </w:r>
            <w:r w:rsidRPr="00BD3F04">
              <w:rPr>
                <w:sz w:val="16"/>
                <w:szCs w:val="16"/>
              </w:rPr>
              <w:lastRenderedPageBreak/>
              <w:t>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17D57C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0365DBE1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5B0F471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209E8B9D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7D5EC38C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Follows agency, legal and fiduciary policies and procedures and documentation strategies for adults working in the program (e.g. background checks).</w:t>
            </w:r>
          </w:p>
          <w:p w14:paraId="3780D6E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4C25914" w14:textId="77777777" w:rsidR="00CE7D86" w:rsidRPr="00254B89" w:rsidRDefault="00CE7D86" w:rsidP="00CE7D86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Articulates rationale as to why adherence to documentation and fiscal requirements is essential.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E02E55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Follows policies and procedures to gain appropriate documentation for the use of program resources and to protect confidential and other sensitive information from theft, unauthorized use, damage, or destruction.</w:t>
            </w:r>
          </w:p>
          <w:p w14:paraId="495E3318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DDAECBF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Contributes to creating a program budget, when appropriate.</w:t>
            </w:r>
          </w:p>
          <w:p w14:paraId="12B92ABD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64A955D9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Follows agency, legal and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fiduciary policies and procedures and documentation strategies for adults working in the program (e.g. background checks).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4F40B8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Gains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appropriate documentation for the use of program resources and to protect confidential and other sensitive information from theft, unauthorized use, damage, or destruction.</w:t>
            </w:r>
          </w:p>
          <w:p w14:paraId="2E72B959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23D5165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</w:t>
            </w: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 a program budget, when appropriate.</w:t>
            </w:r>
          </w:p>
          <w:p w14:paraId="05683CCD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0AF1454B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Follows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policies and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procedures and </w:t>
            </w:r>
            <w:r>
              <w:rPr>
                <w:rFonts w:ascii="Times" w:hAnsi="Times"/>
                <w:sz w:val="20"/>
                <w:szCs w:val="20"/>
              </w:rPr>
              <w:t xml:space="preserve">provides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FBF6EC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D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ocumentation for the use of program resources and to protect confidential and other sensitive information from theft, unauthori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zed use, damage, or destruction is incomplete or inaccurate.</w:t>
            </w:r>
          </w:p>
          <w:p w14:paraId="313C9E85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D9A1EA4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 xml:space="preserve">Contributes to </w:t>
            </w:r>
            <w:r>
              <w:rPr>
                <w:rFonts w:ascii="Times" w:hAnsi="Times" w:cs="Times New Roman"/>
                <w:i w:val="0"/>
                <w:sz w:val="20"/>
                <w:szCs w:val="20"/>
              </w:rPr>
              <w:t>development of an inaccurate program budget.</w:t>
            </w:r>
          </w:p>
          <w:p w14:paraId="1C9680FA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54DEB2FD" w14:textId="77777777" w:rsidR="00CE7D86" w:rsidRPr="00254B89" w:rsidRDefault="00CE7D86" w:rsidP="00CE7D86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comply with agency, legal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fiduciary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policies and procedures </w:t>
            </w:r>
            <w:r>
              <w:rPr>
                <w:rFonts w:ascii="Times" w:hAnsi="Times"/>
                <w:sz w:val="20"/>
                <w:szCs w:val="20"/>
              </w:rPr>
              <w:t xml:space="preserve">or provide partial </w:t>
            </w:r>
            <w:r w:rsidRPr="00254B89">
              <w:rPr>
                <w:rFonts w:ascii="Times" w:hAnsi="Times"/>
                <w:sz w:val="20"/>
                <w:szCs w:val="20"/>
              </w:rPr>
              <w:t>documentation strategies for adults working in the program (e.g. background checks).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856847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304DE9D9" w14:textId="77777777" w:rsidTr="00CE7D86">
        <w:tblPrEx>
          <w:shd w:val="clear" w:color="auto" w:fill="CED7E7"/>
        </w:tblPrEx>
        <w:trPr>
          <w:trHeight w:val="972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A46AE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PAGF3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1106616C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Engages in risk and crisis management.</w:t>
            </w:r>
          </w:p>
          <w:p w14:paraId="3CD42867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321ECBC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2-4H8, 2-4H10, 2-4H11, 2-4H12</w:t>
            </w:r>
          </w:p>
          <w:p w14:paraId="627CCC1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8AE61A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17, 29</w:t>
            </w:r>
          </w:p>
          <w:p w14:paraId="04E6031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71149A6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11A, 11C, 11D, 11K</w:t>
            </w:r>
          </w:p>
          <w:p w14:paraId="3D4312F0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13A4C6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9.01- 9.03, 9.05, 9.07- 9.09</w:t>
            </w:r>
          </w:p>
          <w:p w14:paraId="4492666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F7087B1" w14:textId="77777777" w:rsidR="00CE7D86" w:rsidRPr="00D32D49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D32D49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D32D49">
              <w:rPr>
                <w:rFonts w:ascii="Times New Roman" w:hAnsi="Times New Roman" w:cs="Times New Roman"/>
                <w:sz w:val="16"/>
                <w:szCs w:val="16"/>
              </w:rPr>
              <w:t xml:space="preserve"> 4.1-4.4, 5.1, 5.5, 17.6</w:t>
            </w:r>
          </w:p>
          <w:p w14:paraId="5B126332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6B746375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1867B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22503DE3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B62F5EB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1E812B04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5C5BE8A1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 and registration.</w:t>
            </w:r>
          </w:p>
          <w:p w14:paraId="4CF860D3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FA74D8D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Provides a supportive rationale for adherence to risk and crisis management policy and practice.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56FE5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 and specifies ways to reduce or eliminate them.</w:t>
            </w:r>
          </w:p>
          <w:p w14:paraId="2467A9C5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7E8A876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Follows pertinent program and organizational policies to minimize harm, and to protect people, equipment, information, and intellectual property. </w:t>
            </w:r>
          </w:p>
          <w:p w14:paraId="73937A13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BBF287B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Differentiates between licensing, accreditation, certification, and registration.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80E101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Identifies potential operational risks.</w:t>
            </w:r>
          </w:p>
          <w:p w14:paraId="3E44D9FA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726B13F9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Identifies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pertinent program and organizational policies to minimize harm, and to protect people, equipment, information, and intellectual property. </w:t>
            </w:r>
          </w:p>
          <w:p w14:paraId="10EA3497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3F04586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Differentiates 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A7CFC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identify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potential operational risks.</w:t>
            </w:r>
          </w:p>
          <w:p w14:paraId="47DB555E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4466E0F2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irrelevant or does not adhere to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program and organizational policies to minimize harm, and to protect people, equipment, information, and intellectual property. </w:t>
            </w:r>
          </w:p>
          <w:p w14:paraId="39D09009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1132873C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Does not differentiate </w:t>
            </w:r>
            <w:r w:rsidRPr="00254B89">
              <w:rPr>
                <w:rFonts w:ascii="Times" w:hAnsi="Times"/>
                <w:sz w:val="20"/>
                <w:szCs w:val="20"/>
              </w:rPr>
              <w:t>between licensing, accreditation, certification,</w:t>
            </w:r>
            <w:r>
              <w:rPr>
                <w:rFonts w:ascii="Times" w:hAnsi="Times"/>
                <w:sz w:val="20"/>
                <w:szCs w:val="20"/>
              </w:rPr>
              <w:t xml:space="preserve"> or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registration.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7AB3BB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0710BBD8" w14:textId="77777777" w:rsidTr="00CE7D86">
        <w:tblPrEx>
          <w:shd w:val="clear" w:color="auto" w:fill="CED7E7"/>
        </w:tblPrEx>
        <w:trPr>
          <w:trHeight w:val="120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10E64D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PAGF4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7B5FE1D9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Identifies and describes procedures for accurate documentation and record keeping for group, program, and fiscal requirements.</w:t>
            </w:r>
          </w:p>
          <w:p w14:paraId="286845C8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4349DE8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2-4H1, 2-4H2, 2-4H3, 2-4H5</w:t>
            </w:r>
          </w:p>
          <w:p w14:paraId="03EB995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066A1CF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NAA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35, 36</w:t>
            </w:r>
          </w:p>
          <w:p w14:paraId="7C5A37B2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C179C08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4N, 11B, 11C, 11J, 11K</w:t>
            </w:r>
          </w:p>
          <w:p w14:paraId="20C9A43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2ADAC7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2.03, 9.07, 13.04-13.06</w:t>
            </w:r>
          </w:p>
          <w:p w14:paraId="0BBF47C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43237D9" w14:textId="77777777" w:rsidR="00CE7D86" w:rsidRPr="00DB13B5" w:rsidRDefault="00CE7D86" w:rsidP="00CE7D86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8.1-8.3, 12.1-12.4, 13.1-13.4, 15.1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5586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5D6D0F5A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BF2E8C8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Describes the differences between privacy, confidentiality, and restricted information.</w:t>
            </w:r>
          </w:p>
          <w:p w14:paraId="70D90883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51286AD9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 resources for supporting financial needs of programs.</w:t>
            </w:r>
          </w:p>
          <w:p w14:paraId="1697D7FB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A458728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Demonstrates proactivity and a commitment to program excellent through resources identified.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5EF49B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and describes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DDAA771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8565851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Describes the differences between privacy, confidentiality, and restricted information.</w:t>
            </w:r>
          </w:p>
          <w:p w14:paraId="6386F317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B28A720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i w:val="0"/>
                <w:sz w:val="20"/>
                <w:szCs w:val="20"/>
              </w:rPr>
              <w:t>Names resources for supporting financial needs of programs.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A0546F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>Identifies 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ED4100D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8788197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6210408A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2488E14D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several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38016B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Identifies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254B89">
              <w:rPr>
                <w:rFonts w:ascii="Times" w:hAnsi="Times"/>
                <w:sz w:val="20"/>
                <w:szCs w:val="20"/>
              </w:rPr>
              <w:t>paper and/or electronic recording systems used to maintain accurate documentation and record keeping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299B336C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2109000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Inaccurately 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the differences between privacy, confidentiality, and restricted information.</w:t>
            </w:r>
          </w:p>
          <w:p w14:paraId="10711AB5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5E1A48E6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Names</w:t>
            </w:r>
            <w:r>
              <w:rPr>
                <w:rFonts w:ascii="Times" w:hAnsi="Times"/>
                <w:sz w:val="20"/>
                <w:szCs w:val="20"/>
              </w:rPr>
              <w:t xml:space="preserve"> irrelevant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resources for supporting financial needs of programs.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6B93C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20EF478A" w14:textId="77777777" w:rsidTr="00CE7D86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0307B1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PAGF5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174AC9F3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Participates in activities designed to increase communication, support growth, and encourage accountability.</w:t>
            </w:r>
          </w:p>
          <w:p w14:paraId="2B322F0B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3F438293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2-4H14</w:t>
            </w:r>
          </w:p>
          <w:p w14:paraId="1BF5297B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74512A0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22, 34</w:t>
            </w:r>
          </w:p>
          <w:p w14:paraId="1FE84DC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DFCBA57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9I, 9S, 11C, 11K</w:t>
            </w:r>
          </w:p>
          <w:p w14:paraId="5385566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D515DA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12.01-12.05</w:t>
            </w:r>
          </w:p>
          <w:p w14:paraId="7581AEA5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B15E2E3" w14:textId="77777777" w:rsidR="00CE7D86" w:rsidRPr="00EC4AC3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EC4AC3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EC4AC3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 11.1, 29.1-29.3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ADC427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  <w:p w14:paraId="624AF40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0803436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strategies to support others in program activities.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5FF801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sz w:val="20"/>
                <w:szCs w:val="20"/>
              </w:rPr>
              <w:t>Participates in regular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B9DF8E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(e.g. staff meetings, 1-1 conferences with supervisors and staff).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2365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Participates in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activities with supervisors and staff designed to increase communication, support growth, and encourage accountability </w:t>
            </w:r>
            <w:r>
              <w:rPr>
                <w:rFonts w:ascii="Times" w:hAnsi="Times"/>
                <w:sz w:val="20"/>
                <w:szCs w:val="20"/>
              </w:rPr>
              <w:t>in a way that is counterproductive.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AB47D4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22E5B508" w14:textId="77777777" w:rsidTr="00CE7D86">
        <w:tblPrEx>
          <w:shd w:val="clear" w:color="auto" w:fill="CED7E7"/>
        </w:tblPrEx>
        <w:trPr>
          <w:trHeight w:val="2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984377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PAGF6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6A60E6E6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Ensures communication and implementation of legal guidelines, standards, and health and safety policies and procedures.</w:t>
            </w:r>
          </w:p>
          <w:p w14:paraId="2286E803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C7F887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2-4H16, 2-4H17, 5H16, 5H17, 5H20</w:t>
            </w:r>
          </w:p>
          <w:p w14:paraId="33A4159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8DD87E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8, 24, 25, 29, 30, 35, 36</w:t>
            </w:r>
          </w:p>
          <w:p w14:paraId="25B3129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1DCFFB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lastRenderedPageBreak/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7K, 9A, 11B, 11C, 11J</w:t>
            </w:r>
          </w:p>
          <w:p w14:paraId="764C3AD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57B59D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 xml:space="preserve">8.03, 8.04, 8.06, 9.03, </w:t>
            </w:r>
            <w:r>
              <w:rPr>
                <w:sz w:val="16"/>
                <w:szCs w:val="16"/>
              </w:rPr>
              <w:t>10.02, 10.03</w:t>
            </w:r>
            <w:r w:rsidRPr="00BD3F04">
              <w:rPr>
                <w:sz w:val="16"/>
                <w:szCs w:val="16"/>
              </w:rPr>
              <w:t>, 11.01, 12.02</w:t>
            </w:r>
          </w:p>
          <w:p w14:paraId="4832B5C5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C741B89" w14:textId="77777777" w:rsidR="00CE7D86" w:rsidRPr="00EC4AC3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EC4AC3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EC4AC3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5.6, 7.1-7.3, 14.1-14.4, 16.2- 16.4, 17.6, </w:t>
            </w:r>
            <w:r w:rsidRPr="00EC4AC3">
              <w:rPr>
                <w:rFonts w:ascii="Times New Roman" w:hAnsi="Times New Roman" w:cs="Times New Roman"/>
                <w:sz w:val="16"/>
                <w:szCs w:val="16"/>
              </w:rPr>
              <w:t>18.1-18.6, 20.2, 21.1, 28.1, 28.2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512FDB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5EA5E3A3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D1AC07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Complies with legal guidelines, standards, policies and procedures regarding facility use and maintenance (e.g. care of resources, ratios,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sanitation, food handling.</w:t>
            </w:r>
          </w:p>
          <w:p w14:paraId="2655EC9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963585E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Supports others in their </w:t>
            </w:r>
            <w:r w:rsidRPr="00254B89">
              <w:rPr>
                <w:rFonts w:ascii="Times" w:hAnsi="Times"/>
                <w:sz w:val="20"/>
                <w:szCs w:val="20"/>
              </w:rPr>
              <w:t>implementation of legal guidelines, standards, and health and safety policies and procedures.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41E85E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lastRenderedPageBreak/>
              <w:t xml:space="preserve">Collaborates with supervisors and colleagues to disseminate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127C05F0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AFC8CF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Complies with legal guidelines, standards, policies and procedures regarding facility use and maintenance (e.g. care of resources, ratios,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sanitation, food handling.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B91390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Adheres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28302C6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B23D131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maintenance (e.g. care of resources, ratios, sanitation,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food handling.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D2EFA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Does not adhere to developed policy and practice regarding the dissemination of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information to school-age and youth, families, and </w:t>
            </w:r>
            <w:r>
              <w:rPr>
                <w:rFonts w:ascii="Times" w:hAnsi="Times"/>
                <w:sz w:val="20"/>
                <w:szCs w:val="20"/>
              </w:rPr>
              <w:t>the communi</w:t>
            </w:r>
            <w:r w:rsidRPr="00254B89">
              <w:rPr>
                <w:rFonts w:ascii="Times" w:hAnsi="Times"/>
                <w:sz w:val="20"/>
                <w:szCs w:val="20"/>
              </w:rPr>
              <w:t>ty.</w:t>
            </w:r>
          </w:p>
          <w:p w14:paraId="629FEF0E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CA2DBCE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Fails to comply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legal guidelines, standards, policies and procedures regarding facility use and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maintenance (e.g. care of resources, ratios, sanitation, food handling.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D74101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40D26E1A" w14:textId="77777777" w:rsidTr="00CE7D86">
        <w:tblPrEx>
          <w:shd w:val="clear" w:color="auto" w:fill="CED7E7"/>
        </w:tblPrEx>
        <w:trPr>
          <w:trHeight w:val="2646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5EBC83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PAGF7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0A72C7CF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Identifies action plans and strategic planning processes supportive of continuous improvement processes.</w:t>
            </w:r>
          </w:p>
          <w:p w14:paraId="7067F7FC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5FA169B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2-4H18, 2-4H19, 2-4H20, 2-4H21</w:t>
            </w:r>
          </w:p>
          <w:p w14:paraId="4E60A1E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C30561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8, 28, 36</w:t>
            </w:r>
          </w:p>
          <w:p w14:paraId="1563802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538433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9E, 9I, 9L, 9S, 11B</w:t>
            </w:r>
          </w:p>
          <w:p w14:paraId="7A786AA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8A06D4B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COA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1.02, 3.01, 5.05, 10.02, 11.04</w:t>
            </w:r>
          </w:p>
          <w:p w14:paraId="3D8DD45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5184F26" w14:textId="77777777" w:rsidR="00CE7D86" w:rsidRPr="0026086C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26086C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26086C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9.1-9.4, 20.1-20.3,</w:t>
            </w:r>
            <w:r w:rsidRPr="0026086C">
              <w:rPr>
                <w:rFonts w:ascii="Times New Roman" w:hAnsi="Times New Roman" w:cs="Times New Roman"/>
                <w:sz w:val="16"/>
                <w:szCs w:val="16"/>
              </w:rPr>
              <w:t xml:space="preserve"> 21.1, 22.1-22.4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A11F1A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1032E810" w14:textId="77777777" w:rsidR="00CE7D86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0BFD6975" w14:textId="77777777" w:rsidR="00CE7D86" w:rsidRPr="00254B89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13C37776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CCAA80F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Demonstrates proactivity and an active commitment to </w:t>
            </w:r>
            <w:r w:rsidRPr="00254B89">
              <w:rPr>
                <w:rFonts w:ascii="Times" w:hAnsi="Times"/>
                <w:sz w:val="20"/>
                <w:szCs w:val="20"/>
              </w:rPr>
              <w:t>continuous improvement processes.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9E1826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>Collaboratively partners with supervisors, managers, and colleagues to develop action plans and implement a continuous improvement process.</w:t>
            </w:r>
          </w:p>
          <w:p w14:paraId="6D113554" w14:textId="77777777" w:rsidR="00CE7D86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837DB50" w14:textId="77777777" w:rsidR="00CE7D86" w:rsidRPr="00254B89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 w:rsidRPr="00254B89">
              <w:rPr>
                <w:rFonts w:ascii="Times" w:hAnsi="Times"/>
                <w:color w:val="auto"/>
                <w:sz w:val="20"/>
                <w:szCs w:val="20"/>
              </w:rPr>
              <w:t>Differentiates between a business or program plan and strategic planning, with an emphasis on how strategic planning can influence and enhance program development.</w:t>
            </w:r>
          </w:p>
          <w:p w14:paraId="21E57963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6E7EF6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</w:t>
            </w:r>
            <w:r w:rsidRPr="00254B89">
              <w:rPr>
                <w:rFonts w:ascii="Times" w:hAnsi="Times"/>
                <w:sz w:val="20"/>
                <w:szCs w:val="20"/>
              </w:rPr>
              <w:t>artners with supervisors, managers, and colleagues to develop action plans and implement a continuous improvement process.</w:t>
            </w:r>
          </w:p>
          <w:p w14:paraId="5909A5D1" w14:textId="77777777" w:rsidR="00CE7D86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622B25E7" w14:textId="77777777" w:rsidR="00CE7D86" w:rsidRPr="00254B89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2C5A0D19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B54D6E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Does not display collaborative behaviors with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supervis</w:t>
            </w:r>
            <w:r>
              <w:rPr>
                <w:rFonts w:ascii="Times" w:hAnsi="Times"/>
                <w:sz w:val="20"/>
                <w:szCs w:val="20"/>
              </w:rPr>
              <w:t>ors, managers, and colleagues when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develop</w:t>
            </w:r>
            <w:r>
              <w:rPr>
                <w:rFonts w:ascii="Times" w:hAnsi="Times"/>
                <w:sz w:val="20"/>
                <w:szCs w:val="20"/>
              </w:rPr>
              <w:t>ing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 action plans and implement a continuous improvement process.</w:t>
            </w:r>
          </w:p>
          <w:p w14:paraId="6768242A" w14:textId="77777777" w:rsidR="00CE7D86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214049BC" w14:textId="77777777" w:rsidR="00CE7D86" w:rsidRPr="00254B89" w:rsidRDefault="00CE7D86" w:rsidP="00CE7D86">
            <w:pPr>
              <w:pStyle w:val="Heading6"/>
              <w:keepNext w:val="0"/>
              <w:keepLines w:val="0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/>
              <w:rPr>
                <w:rFonts w:ascii="Times" w:hAnsi="Times"/>
                <w:b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Identifies inaccurate or irrelevant components of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business or program plan</w:t>
            </w:r>
            <w:r>
              <w:rPr>
                <w:rFonts w:ascii="Times" w:hAnsi="Times"/>
                <w:color w:val="auto"/>
                <w:sz w:val="20"/>
                <w:szCs w:val="20"/>
              </w:rPr>
              <w:t>s</w:t>
            </w:r>
            <w:r w:rsidRPr="00254B89">
              <w:rPr>
                <w:rFonts w:ascii="Times" w:hAnsi="Times"/>
                <w:color w:val="auto"/>
                <w:sz w:val="20"/>
                <w:szCs w:val="20"/>
              </w:rPr>
              <w:t xml:space="preserve"> and strategic planning.</w:t>
            </w:r>
          </w:p>
          <w:p w14:paraId="3A59690B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1FAA3C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54B89" w14:paraId="7B29C4ED" w14:textId="77777777" w:rsidTr="00526BDD">
        <w:tblPrEx>
          <w:shd w:val="clear" w:color="auto" w:fill="CED7E7"/>
        </w:tblPrEx>
        <w:trPr>
          <w:trHeight w:val="260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D6BF06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PAGF8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406B3261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color w:val="auto"/>
                <w:sz w:val="20"/>
                <w:szCs w:val="20"/>
              </w:rPr>
              <w:t>Creates, manages, and regularly evaluates accurate documentation for group, program, and fiscal requirements.</w:t>
            </w:r>
          </w:p>
          <w:p w14:paraId="6B788DF9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0AEB886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5H3, 5H4, 5H5, 5H6</w:t>
            </w:r>
          </w:p>
          <w:p w14:paraId="08DC0C6B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CD51F29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31, 35, 36</w:t>
            </w:r>
          </w:p>
          <w:p w14:paraId="1719743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68D03E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11B, 11C, 11D, 11J, 11K</w:t>
            </w:r>
          </w:p>
          <w:p w14:paraId="2ADA9FA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02BF6D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lastRenderedPageBreak/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</w:t>
            </w:r>
          </w:p>
          <w:p w14:paraId="51A8F41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9A8DE5C" w14:textId="77777777" w:rsidR="00CE7D86" w:rsidRPr="000205A2" w:rsidRDefault="00CE7D86" w:rsidP="00CE7D86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8.1, 8.2, 8.3, 12.1- 12.4, 13.1- 13.4, 15.1</w:t>
            </w:r>
          </w:p>
          <w:p w14:paraId="3E675E9E" w14:textId="77777777" w:rsidR="00CE7D86" w:rsidRPr="00254B89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EA59C28" w14:textId="77777777" w:rsidR="00CE7D86" w:rsidRPr="00254B89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646C51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sz w:val="20"/>
              </w:rPr>
              <w:lastRenderedPageBreak/>
              <w:t xml:space="preserve">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Summarizes legal requirements and program confidentiality policies about securing information, record maintenance, retention, dissemination, disposal, and those authorized to access files.</w:t>
            </w:r>
          </w:p>
          <w:p w14:paraId="719C4BB2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410D790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Implements a financial record keeping system using accepted accounting practices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that ensures prompt, accurate, and complete recording of revenues and expenses, timely payments, disbursements and receipt of monies.</w:t>
            </w:r>
          </w:p>
          <w:p w14:paraId="652A785E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9588BCF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 w:rsidRPr="00254B89">
              <w:rPr>
                <w:sz w:val="20"/>
              </w:rPr>
              <w:t>Creates, manages, and regularly evaluates a financial plan, that supports the program’s mission and goals; serving as a plan for managing the program’s financial resources; and includes a statement of income and expenditures.</w:t>
            </w:r>
          </w:p>
          <w:p w14:paraId="44F85FFD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078733F2" w14:textId="77777777" w:rsidR="00CE7D86" w:rsidRPr="00254B89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 xml:space="preserve">Identifies strategies to support others in their accurate documentation of group, program, and fiscal requirements.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E085E1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Summarizes legal requirements and program confidentiality policies about securing information, record maintenance, retention, dissemination, disposal, and those authorized to access files.</w:t>
            </w:r>
          </w:p>
          <w:p w14:paraId="087D0712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F84FA75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Implements a financial record keeping system using accepted accounting practices that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ensures prompt, accurate, and complete recording of revenues and expenses, timely payments, disbursements and receipt of monies.</w:t>
            </w:r>
          </w:p>
          <w:p w14:paraId="6B8927D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7C9DB3E" w14:textId="77777777" w:rsidR="00CE7D86" w:rsidRPr="00254B89" w:rsidRDefault="00CE7D86" w:rsidP="00CE7D86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 w:rsidRPr="00254B89">
              <w:rPr>
                <w:rFonts w:ascii="Times" w:hAnsi="Times"/>
                <w:sz w:val="20"/>
                <w:szCs w:val="20"/>
              </w:rPr>
              <w:t xml:space="preserve">Creates, manages, and regularly evaluates a financial plan, that supports the program’s mission and goals; serving as a plan for managing the program’s financial resources; and includes a statement of income and expenditures.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EC8A4D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Identifies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legal requirements and program confidentiality policies about securing information, record maintenance, retention, dissemination, disposal, and those authorized to access files.</w:t>
            </w:r>
          </w:p>
          <w:p w14:paraId="3E828F5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1C15DD0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Partially i</w:t>
            </w:r>
            <w:r w:rsidRPr="00254B89">
              <w:rPr>
                <w:rFonts w:ascii="Times" w:hAnsi="Times"/>
                <w:sz w:val="20"/>
                <w:szCs w:val="20"/>
              </w:rPr>
              <w:t xml:space="preserve">mplements a financial record keeping system using accepted </w:t>
            </w:r>
            <w:r w:rsidRPr="00254B89">
              <w:rPr>
                <w:rFonts w:ascii="Times" w:hAnsi="Times"/>
                <w:sz w:val="20"/>
                <w:szCs w:val="20"/>
              </w:rPr>
              <w:lastRenderedPageBreak/>
              <w:t>accounting practices that ensures prompt, accurate, and complete recording of revenues and expenses, timely payments, disbursements and receipt of monies.</w:t>
            </w:r>
          </w:p>
          <w:p w14:paraId="6238B54C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490226A" w14:textId="77777777" w:rsidR="00CE7D86" w:rsidRPr="00254B89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 components of</w:t>
            </w:r>
            <w:r w:rsidRPr="00254B89">
              <w:rPr>
                <w:sz w:val="20"/>
              </w:rPr>
              <w:t xml:space="preserve"> financial plan</w:t>
            </w:r>
            <w:r>
              <w:rPr>
                <w:sz w:val="20"/>
              </w:rPr>
              <w:t xml:space="preserve">s </w:t>
            </w:r>
            <w:r w:rsidRPr="00254B89">
              <w:rPr>
                <w:sz w:val="20"/>
              </w:rPr>
              <w:t xml:space="preserve">that supports </w:t>
            </w:r>
            <w:r>
              <w:rPr>
                <w:sz w:val="20"/>
              </w:rPr>
              <w:t>the program’s mission and goals.</w:t>
            </w:r>
            <w:r w:rsidRPr="00254B89">
              <w:rPr>
                <w:sz w:val="20"/>
              </w:rPr>
              <w:t xml:space="preserve">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851560" w14:textId="77777777" w:rsidR="00CE7D86" w:rsidRPr="00254B89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Identifies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inaccurate </w:t>
            </w:r>
            <w:r w:rsidRPr="00254B89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legal requirements and program confidentiality policies.</w:t>
            </w:r>
          </w:p>
          <w:p w14:paraId="4491C7A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7A66D2D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Implements an inappropriate </w:t>
            </w:r>
            <w:r w:rsidRPr="00254B89">
              <w:rPr>
                <w:rFonts w:ascii="Times" w:hAnsi="Times"/>
                <w:sz w:val="20"/>
                <w:szCs w:val="20"/>
              </w:rPr>
              <w:t>financial record keeping system.</w:t>
            </w:r>
          </w:p>
          <w:p w14:paraId="36B720B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A6E6C90" w14:textId="77777777" w:rsidR="00CE7D86" w:rsidRPr="00254B89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 inaccurate components of</w:t>
            </w:r>
            <w:r w:rsidRPr="00254B89">
              <w:rPr>
                <w:sz w:val="20"/>
              </w:rPr>
              <w:t xml:space="preserve"> financial plan</w:t>
            </w:r>
            <w:r>
              <w:rPr>
                <w:sz w:val="20"/>
              </w:rPr>
              <w:t xml:space="preserve">s </w:t>
            </w:r>
            <w:r w:rsidRPr="00254B89">
              <w:rPr>
                <w:sz w:val="20"/>
              </w:rPr>
              <w:t xml:space="preserve">that supports </w:t>
            </w:r>
            <w:r>
              <w:rPr>
                <w:sz w:val="20"/>
              </w:rPr>
              <w:t xml:space="preserve">the program’s mission and </w:t>
            </w:r>
            <w:r>
              <w:rPr>
                <w:sz w:val="20"/>
              </w:rPr>
              <w:lastRenderedPageBreak/>
              <w:t>goals.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79B9D" w14:textId="77777777" w:rsidR="00CE7D86" w:rsidRPr="00254B89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4189B" w14:paraId="5F2DE9C1" w14:textId="77777777" w:rsidTr="00CE7D86">
        <w:tblPrEx>
          <w:shd w:val="clear" w:color="auto" w:fill="CED7E7"/>
        </w:tblPrEx>
        <w:trPr>
          <w:trHeight w:val="594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4B1B6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PAGF9</w:t>
            </w:r>
            <w:r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</w:p>
          <w:p w14:paraId="73D23F19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Creates and/or implements policies to protect the organization, incorporate relevant standards, and attain higher standards of program quality.</w:t>
            </w:r>
          </w:p>
          <w:p w14:paraId="63CB93D2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3F2D54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5H7, 5H8, 5H9, 5H10, 5H11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</w:p>
          <w:p w14:paraId="65EDC80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E1FCBA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29, 30, 35, 36</w:t>
            </w:r>
          </w:p>
          <w:p w14:paraId="54D56D7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AD60C62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5G, 5M, 11B, 11J, 11K, 11Q</w:t>
            </w:r>
          </w:p>
          <w:p w14:paraId="20A5D96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591268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>
              <w:rPr>
                <w:rFonts w:cs="Times New Roman"/>
                <w:sz w:val="16"/>
                <w:szCs w:val="16"/>
              </w:rPr>
              <w:t>n/a</w:t>
            </w:r>
          </w:p>
          <w:p w14:paraId="7C808732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9CF8E29" w14:textId="77777777" w:rsidR="00CE7D86" w:rsidRPr="0024189B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  <w:r w:rsidRPr="00D32D49">
              <w:rPr>
                <w:rFonts w:cs="Times New Roman"/>
                <w:b/>
                <w:color w:val="auto"/>
                <w:sz w:val="16"/>
                <w:szCs w:val="16"/>
              </w:rPr>
              <w:t>ACT Now</w:t>
            </w:r>
            <w:r w:rsidRPr="00D32D49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4.1-4.4, 5.1, 5.5, 17.6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8DA49E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Conducts regular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actively reduces exposure to liability.</w:t>
            </w:r>
          </w:p>
          <w:p w14:paraId="06F1268E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C60D14D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Evaluates the impacts of relevant state &amp; federal regulations and how they apply to program implementation and design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(e.g. maintaining 501(c) (3) status, health and safety).</w:t>
            </w:r>
          </w:p>
          <w:p w14:paraId="594A6E42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1774BA69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 w:rsidRPr="0024189B">
              <w:rPr>
                <w:sz w:val="20"/>
              </w:rPr>
              <w:t>Explains the benefits and challenges to becoming accredited by a third party (e.g. Council on Accreditation, National Afterschool Association) and develops a plan to improve program quality.</w:t>
            </w:r>
          </w:p>
          <w:p w14:paraId="74201F37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0F5A6F5A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>Identify strategies to support others in a hearing to policies that protect SAY programs and support program quality.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989A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lastRenderedPageBreak/>
              <w:t>Conducts regular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actively reduces exposure to liability.</w:t>
            </w:r>
          </w:p>
          <w:p w14:paraId="7CE11BAA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62EF5326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Evaluates the impacts of relevant state &amp; federal regulations and how they apply to program implementation and design (e.g. maintaining 501(c) (3)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status, health and safety).</w:t>
            </w:r>
          </w:p>
          <w:p w14:paraId="1255C587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7F879505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eastAsia="Times" w:hAnsi="Times"/>
                <w:i w:val="0"/>
                <w:sz w:val="20"/>
                <w:szCs w:val="20"/>
              </w:rPr>
              <w:t>Explains the 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CDDE0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Conducts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reviews to support appropriate actions 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is aware of processes involved in reducing exposure to liability.</w:t>
            </w:r>
          </w:p>
          <w:p w14:paraId="5E8893FE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8A26B43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Identifies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the impacts of relevant state &amp; federal regulations and how they apply to program implementation and design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(e.g. maintaining 501(c) (3) status, health and safety).</w:t>
            </w:r>
          </w:p>
          <w:p w14:paraId="49F9CA12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0ECA017D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 xml:space="preserve">Lists the </w:t>
            </w:r>
            <w:r w:rsidRPr="0024189B">
              <w:rPr>
                <w:sz w:val="20"/>
              </w:rPr>
              <w:t>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A7CFEE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>Conducts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 xml:space="preserve">inaccurate or incomplete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reviews </w:t>
            </w:r>
            <w:r>
              <w:rPr>
                <w:rFonts w:ascii="Times" w:hAnsi="Times"/>
                <w:sz w:val="20"/>
                <w:szCs w:val="20"/>
              </w:rPr>
              <w:t xml:space="preserve">related to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actions </w:t>
            </w:r>
            <w:r>
              <w:rPr>
                <w:rFonts w:ascii="Times" w:hAnsi="Times"/>
                <w:sz w:val="20"/>
                <w:szCs w:val="20"/>
              </w:rPr>
              <w:t xml:space="preserve">that are </w:t>
            </w:r>
            <w:r w:rsidRPr="0024189B">
              <w:rPr>
                <w:rFonts w:ascii="Times" w:hAnsi="Times"/>
                <w:sz w:val="20"/>
                <w:szCs w:val="20"/>
              </w:rPr>
              <w:t>responsive to incidents, accidents, and grievances that occur in the program (e.g. illnesses and injuries, facility safety and maintenance issues, dealing wit</w:t>
            </w:r>
            <w:r>
              <w:rPr>
                <w:rFonts w:ascii="Times" w:hAnsi="Times"/>
                <w:sz w:val="20"/>
                <w:szCs w:val="20"/>
              </w:rPr>
              <w:t>h medications, unsafe behavior) and is aware of processes involved in reducing exposure to liability.</w:t>
            </w:r>
          </w:p>
          <w:p w14:paraId="1EE0CE28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1518F34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Provides an inaccurate or incomplete overview of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the impacts of relevant state &amp;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federal regulations and how they apply to program implementation and design (e.g. maintaining 501(c) (3) status, health and safety).</w:t>
            </w:r>
          </w:p>
          <w:p w14:paraId="20EF79FC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eastAsia="Times" w:hAnsi="Times"/>
                <w:sz w:val="20"/>
                <w:szCs w:val="20"/>
              </w:rPr>
            </w:pPr>
          </w:p>
          <w:p w14:paraId="1E2785F3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>Lists irrelevant</w:t>
            </w:r>
            <w:r w:rsidRPr="0024189B">
              <w:rPr>
                <w:sz w:val="20"/>
              </w:rPr>
              <w:t xml:space="preserve"> benefits and challenges to becoming accredited by a third party (e.g. Council on Accreditation, National Afterschool Association) and develops a plan to improve program quality.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4A871A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4189B" w14:paraId="32E9C3C3" w14:textId="77777777" w:rsidTr="00526BDD">
        <w:tblPrEx>
          <w:shd w:val="clear" w:color="auto" w:fill="CED7E7"/>
        </w:tblPrEx>
        <w:trPr>
          <w:trHeight w:val="25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6D6DF2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PAGF10</w:t>
            </w: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241FDF24" w14:textId="77777777" w:rsidR="00CE7D86" w:rsidRPr="00B14808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sz w:val="20"/>
                <w:szCs w:val="20"/>
              </w:rPr>
            </w:pPr>
            <w:r w:rsidRPr="00B14808">
              <w:rPr>
                <w:rFonts w:cs="Times New Roman"/>
                <w:sz w:val="20"/>
                <w:szCs w:val="20"/>
              </w:rPr>
              <w:t xml:space="preserve">Creates and implements policies supportive of program communication and oversight, and which contribute to a positive work environment. </w:t>
            </w:r>
          </w:p>
          <w:p w14:paraId="75C0363A" w14:textId="77777777" w:rsidR="00CE7D86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69ED3A3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5H12, 5H13, 5H14, 5H15</w:t>
            </w:r>
          </w:p>
          <w:p w14:paraId="4CDF4697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CA3FD4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8, 33, 34</w:t>
            </w:r>
          </w:p>
          <w:p w14:paraId="2A3942C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71C36A90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9H, 9I, 9O, 11M</w:t>
            </w:r>
          </w:p>
          <w:p w14:paraId="70DBFED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2CC409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1.01, 1.02</w:t>
            </w:r>
          </w:p>
          <w:p w14:paraId="30D5D903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6F315DE" w14:textId="77777777" w:rsidR="00CE7D86" w:rsidRPr="00BD3F04" w:rsidRDefault="00CE7D86" w:rsidP="00CE7D86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8.3, 8.6, 9.1-9.4, 11.1, </w:t>
            </w:r>
            <w:r w:rsidRPr="00BD3F04">
              <w:rPr>
                <w:sz w:val="16"/>
                <w:szCs w:val="16"/>
              </w:rPr>
              <w:t>14.4, 16.1-16.4, 18.- 18.6, 23.1-23.4, 28.2, 29.1-29.3</w:t>
            </w:r>
          </w:p>
          <w:p w14:paraId="069AADF5" w14:textId="77777777" w:rsidR="00CE7D86" w:rsidRPr="0024189B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104E57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Manages program planning, and collaborates with parties that provide oversight and guidance.</w:t>
            </w:r>
          </w:p>
          <w:p w14:paraId="479A649A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091251AC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>Develops and/or implements processes and tools to assess volunteer performance, support a positive work environment, and facilitate communication about personal and professional growth with staff and volunteers. (e.g. personal quality improvement plans, staff and volunteer orientation).</w:t>
            </w:r>
          </w:p>
          <w:p w14:paraId="1ED3F247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44024983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 w:rsidRPr="0024189B">
              <w:rPr>
                <w:sz w:val="20"/>
              </w:rPr>
              <w:t>Assesses volunteer performance through a variety of mechanisms (e.g. discussions about activities and interactions with school-</w:t>
            </w:r>
            <w:r w:rsidRPr="0024189B">
              <w:rPr>
                <w:sz w:val="20"/>
              </w:rPr>
              <w:lastRenderedPageBreak/>
              <w:t>age and youth, staff observation).</w:t>
            </w:r>
          </w:p>
          <w:p w14:paraId="26CAF784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53863D06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>Uses research and evidence to support and advocate for effective program practice.</w:t>
            </w:r>
          </w:p>
          <w:p w14:paraId="5FDFE040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2AAAE59F" w14:textId="77777777" w:rsidR="00CE7D86" w:rsidRDefault="00CE7D86" w:rsidP="00CE7D86">
            <w:pPr>
              <w:widowControl w:val="0"/>
              <w:rPr>
                <w:rFonts w:ascii="Times" w:eastAsia="Times New Roman" w:hAnsi="Times"/>
                <w:sz w:val="20"/>
                <w:szCs w:val="20"/>
              </w:rPr>
            </w:pPr>
            <w:r w:rsidRPr="0024189B">
              <w:rPr>
                <w:rFonts w:ascii="Times" w:eastAsia="Times New Roman" w:hAnsi="Times"/>
                <w:sz w:val="20"/>
                <w:szCs w:val="20"/>
              </w:rPr>
              <w:t>Formulates and implements a vision for creating a positive work environment, including facilitating communication about staff growth, to promote a high level of personnel satisfaction, challenge, and retention, in order to cultivate positive school-age and youth development.</w:t>
            </w:r>
          </w:p>
          <w:p w14:paraId="7937CD97" w14:textId="77777777" w:rsidR="00CE7D86" w:rsidRDefault="00CE7D86" w:rsidP="00CE7D86">
            <w:pPr>
              <w:widowControl w:val="0"/>
              <w:rPr>
                <w:rFonts w:ascii="Times" w:eastAsia="Times New Roman" w:hAnsi="Times"/>
                <w:sz w:val="20"/>
                <w:szCs w:val="20"/>
              </w:rPr>
            </w:pPr>
          </w:p>
          <w:p w14:paraId="6CD708F9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rFonts w:eastAsia="Times New Roman"/>
                <w:sz w:val="20"/>
              </w:rPr>
              <w:t>Identifies processes that ensure program planning strategies are collaboratively determined.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8020AF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Manages program planning, and collaborates with parties that provide oversight and guidance.</w:t>
            </w:r>
          </w:p>
          <w:p w14:paraId="1E72A687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2F6B516D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>Develops and/or implements processes and tools to assess volunteer performance, support a positive work environment, and facilitate communication about personal and professional growth with staff and volunteers. (e.g. personal quality improvement plans, staff and volunteer orientation).</w:t>
            </w:r>
          </w:p>
          <w:p w14:paraId="431F87E8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2BADA9CC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i w:val="0"/>
                <w:sz w:val="20"/>
                <w:szCs w:val="20"/>
              </w:rPr>
            </w:pPr>
            <w:r w:rsidRPr="0024189B">
              <w:rPr>
                <w:rFonts w:ascii="Times" w:hAnsi="Times"/>
                <w:i w:val="0"/>
                <w:sz w:val="20"/>
                <w:szCs w:val="20"/>
              </w:rPr>
              <w:t xml:space="preserve">Assesses volunteer performance through a variety of mechanisms (e.g. discussions about activities and interactions with school-age and youth, staff </w:t>
            </w:r>
            <w:r w:rsidRPr="0024189B">
              <w:rPr>
                <w:rFonts w:ascii="Times" w:hAnsi="Times"/>
                <w:i w:val="0"/>
                <w:sz w:val="20"/>
                <w:szCs w:val="20"/>
              </w:rPr>
              <w:lastRenderedPageBreak/>
              <w:t>observation).</w:t>
            </w:r>
          </w:p>
          <w:p w14:paraId="4057BAC5" w14:textId="77777777" w:rsidR="00CE7D86" w:rsidRDefault="00CE7D86" w:rsidP="00CE7D86">
            <w:pPr>
              <w:widowControl w:val="0"/>
            </w:pPr>
          </w:p>
          <w:p w14:paraId="00A4F23C" w14:textId="77777777" w:rsidR="00CE7D86" w:rsidRPr="00B14808" w:rsidRDefault="00CE7D86" w:rsidP="00CE7D86">
            <w:pPr>
              <w:widowControl w:val="0"/>
            </w:pPr>
            <w:r w:rsidRPr="0024189B">
              <w:rPr>
                <w:rFonts w:ascii="Times" w:eastAsia="Times New Roman" w:hAnsi="Times"/>
                <w:sz w:val="20"/>
                <w:szCs w:val="20"/>
              </w:rPr>
              <w:t>Formulates and implements a vision for creating a positive work environment, including facilitating communication about staff growth, to promote a high level of personnel satisfaction, challenge, and retention, in order to cultivate positive school-age and youth development.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ED9308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Identifies the importance of program planning and collaboration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with parties that provide oversight and guidance.</w:t>
            </w:r>
          </w:p>
          <w:p w14:paraId="7F2E6C53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2FEB054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processes and tools to assess volunteer performance, support a positive work environment, and facilitate</w:t>
            </w:r>
            <w:r>
              <w:rPr>
                <w:sz w:val="20"/>
              </w:rPr>
              <w:t xml:space="preserve"> </w:t>
            </w:r>
            <w:r w:rsidRPr="0024189B">
              <w:rPr>
                <w:sz w:val="20"/>
              </w:rPr>
              <w:t>communication about personal and professional growth with staff and volunteers. (e.g. personal quality improvement plans, staff and volunteer orientation).</w:t>
            </w:r>
          </w:p>
          <w:p w14:paraId="6FBF49E0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1881FB88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 w:rsidRPr="0024189B">
              <w:rPr>
                <w:sz w:val="20"/>
              </w:rPr>
              <w:t>Assesses volunteer performance</w:t>
            </w:r>
            <w:r>
              <w:rPr>
                <w:sz w:val="20"/>
              </w:rPr>
              <w:t>.</w:t>
            </w:r>
          </w:p>
          <w:p w14:paraId="4D9B4C46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59C9F84A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sz w:val="20"/>
              </w:rPr>
              <w:t xml:space="preserve">Describes </w:t>
            </w:r>
            <w:r w:rsidRPr="0024189B">
              <w:rPr>
                <w:sz w:val="20"/>
              </w:rPr>
              <w:t xml:space="preserve">program planning, and collaborates </w:t>
            </w:r>
            <w:r>
              <w:rPr>
                <w:sz w:val="20"/>
              </w:rPr>
              <w:t>processes.</w:t>
            </w:r>
          </w:p>
          <w:p w14:paraId="34470713" w14:textId="77777777" w:rsidR="00CE7D86" w:rsidRDefault="00CE7D86" w:rsidP="00CE7D86">
            <w:pPr>
              <w:pStyle w:val="Header"/>
              <w:widowControl w:val="0"/>
              <w:rPr>
                <w:sz w:val="20"/>
              </w:rPr>
            </w:pPr>
          </w:p>
          <w:p w14:paraId="23E735BA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  <w:r>
              <w:rPr>
                <w:rFonts w:eastAsia="Times New Roman"/>
                <w:sz w:val="20"/>
              </w:rPr>
              <w:t>Creates a</w:t>
            </w:r>
            <w:r w:rsidRPr="0024189B">
              <w:rPr>
                <w:rFonts w:eastAsia="Times New Roman"/>
                <w:sz w:val="20"/>
              </w:rPr>
              <w:t xml:space="preserve"> vision for </w:t>
            </w:r>
            <w:r>
              <w:rPr>
                <w:rFonts w:eastAsia="Times New Roman"/>
                <w:sz w:val="20"/>
              </w:rPr>
              <w:t>developing</w:t>
            </w:r>
            <w:r w:rsidRPr="0024189B">
              <w:rPr>
                <w:rFonts w:eastAsia="Times New Roman"/>
                <w:sz w:val="20"/>
              </w:rPr>
              <w:t xml:space="preserve"> a positive work environment, including facilitating communication about staff growth, to promote a high level of personnel satisfaction, challenge, and retention, in order to cultivate positive school-age and youth development.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04E188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Provides an inaccurate description of the importance of program planning and collaboration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with parties that provide oversight and guidance.</w:t>
            </w:r>
          </w:p>
          <w:p w14:paraId="6E4D0AC0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1CA25AC4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irrelevant </w:t>
            </w:r>
            <w:r w:rsidRPr="0024189B">
              <w:rPr>
                <w:sz w:val="20"/>
              </w:rPr>
              <w:t>processes and tools to assess volunteer performance, support a positive work environment, and facilitate</w:t>
            </w:r>
            <w:r>
              <w:rPr>
                <w:sz w:val="20"/>
              </w:rPr>
              <w:t xml:space="preserve"> </w:t>
            </w:r>
            <w:r w:rsidRPr="0024189B">
              <w:rPr>
                <w:sz w:val="20"/>
              </w:rPr>
              <w:t>communication about personal and professional growth with staff and volunteers</w:t>
            </w:r>
            <w:r>
              <w:rPr>
                <w:sz w:val="20"/>
              </w:rPr>
              <w:t>.</w:t>
            </w:r>
          </w:p>
          <w:p w14:paraId="1B80E427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ABD6291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Describes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program planning, and collaborates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processes in an incomplete or inaccurate way. </w:t>
            </w:r>
          </w:p>
          <w:p w14:paraId="0E7B2993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25F6982A" w14:textId="77777777" w:rsidR="00CE7D86" w:rsidRPr="00B14808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>Creates a</w:t>
            </w:r>
            <w:r w:rsidRPr="0024189B"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 vision </w:t>
            </w: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that </w:t>
            </w: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lastRenderedPageBreak/>
              <w:t>undermines</w:t>
            </w:r>
            <w:r w:rsidRPr="0024189B"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 positive work environment</w:t>
            </w:r>
            <w:r>
              <w:rPr>
                <w:rFonts w:ascii="Times" w:eastAsia="Times New Roman" w:hAnsi="Times" w:cs="Times New Roman"/>
                <w:i w:val="0"/>
                <w:color w:val="auto"/>
                <w:sz w:val="20"/>
                <w:szCs w:val="20"/>
              </w:rPr>
              <w:t xml:space="preserve">s. </w:t>
            </w:r>
          </w:p>
          <w:p w14:paraId="003839BC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/>
                <w:sz w:val="20"/>
                <w:szCs w:val="20"/>
              </w:rPr>
            </w:pPr>
          </w:p>
          <w:p w14:paraId="080B96CD" w14:textId="77777777" w:rsidR="00CE7D86" w:rsidRPr="0024189B" w:rsidRDefault="00CE7D86" w:rsidP="00CE7D86">
            <w:pPr>
              <w:pStyle w:val="Header"/>
              <w:widowControl w:val="0"/>
              <w:rPr>
                <w:sz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A4DE1D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4189B" w14:paraId="78BE78DB" w14:textId="77777777" w:rsidTr="00CE7D86">
        <w:tblPrEx>
          <w:shd w:val="clear" w:color="auto" w:fill="CED7E7"/>
        </w:tblPrEx>
        <w:trPr>
          <w:trHeight w:val="72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07D419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D32D49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lastRenderedPageBreak/>
              <w:t>SAYD PAGF1</w:t>
            </w:r>
            <w:r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1</w:t>
            </w:r>
            <w:r w:rsidRPr="00D32D49">
              <w:rPr>
                <w:rFonts w:ascii="Times" w:hAnsi="Times" w:cs="Times New Roman"/>
                <w:color w:val="auto"/>
                <w:sz w:val="20"/>
                <w:szCs w:val="20"/>
              </w:rPr>
              <w:t>:</w:t>
            </w: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 </w:t>
            </w:r>
          </w:p>
          <w:p w14:paraId="4060AF21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Implements and evaluates shared leadership and collaborative decision-making practices.</w:t>
            </w:r>
          </w:p>
          <w:p w14:paraId="582B5BFB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1274819B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2-4D13, 2-4D14, 5H21, 5H22, 5H23, 5H24, 5H25, 5H26</w:t>
            </w:r>
          </w:p>
          <w:p w14:paraId="1A9CCD7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C83CE0A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8, 25, 33, 35, 36</w:t>
            </w:r>
          </w:p>
          <w:p w14:paraId="37840DC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601080D3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9A, 9I, 9J, 9L, 10B, 11B, 11M</w:t>
            </w:r>
          </w:p>
          <w:p w14:paraId="742B051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16EB5B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1.02, 5.05, 10.02, 11.02</w:t>
            </w:r>
          </w:p>
          <w:p w14:paraId="7F3E2B95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F1AE7DF" w14:textId="77777777" w:rsidR="00CE7D86" w:rsidRPr="00AD492D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  <w:u w:val="thick"/>
              </w:rPr>
            </w:pPr>
            <w:r w:rsidRPr="00AD492D">
              <w:rPr>
                <w:rFonts w:ascii="Times New Roman" w:hAnsi="Times New Roman" w:cs="Times New Roman"/>
                <w:b/>
                <w:color w:val="auto"/>
                <w:sz w:val="16"/>
                <w:szCs w:val="16"/>
              </w:rPr>
              <w:t>ACT Now</w:t>
            </w:r>
            <w:r w:rsidRPr="00AD492D">
              <w:rPr>
                <w:rFonts w:ascii="Times New Roman" w:hAnsi="Times New Roman" w:cs="Times New Roman"/>
                <w:color w:val="auto"/>
                <w:sz w:val="16"/>
                <w:szCs w:val="16"/>
              </w:rPr>
              <w:t>:</w:t>
            </w:r>
            <w:r w:rsidRPr="00AD492D">
              <w:rPr>
                <w:rFonts w:ascii="Times New Roman" w:hAnsi="Times New Roman" w:cs="Times New Roman"/>
                <w:sz w:val="16"/>
                <w:szCs w:val="16"/>
              </w:rPr>
              <w:t xml:space="preserve"> 7.1-7.3, 9.1-9.4, 20.1-20.3, 21.1, 22.1-22.4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3E097E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Identifies components of governing boards that reflect the needs of the community and consists of people who reflect a range of skills, abilities, and professions.</w:t>
            </w:r>
          </w:p>
          <w:p w14:paraId="64FED21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ECE490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Evaluates, elects and collaboratively implements continuous quality improvement and strategies planning processes.</w:t>
            </w:r>
          </w:p>
          <w:p w14:paraId="6AD4130A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64EB58BF" w14:textId="77777777" w:rsidR="00CE7D86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Partners with key stakeholders, including personnel, school-age, youth,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families, and the community, in developing and practicing collaborative skills and collaboratively collecting and analyzing data relevant to desired goals and outcomes.</w:t>
            </w:r>
          </w:p>
          <w:p w14:paraId="33B889CE" w14:textId="77777777" w:rsidR="00CE7D86" w:rsidRDefault="00CE7D86" w:rsidP="00CE7D86">
            <w:pPr>
              <w:pStyle w:val="BodyText3"/>
              <w:widowControl w:val="0"/>
              <w:spacing w:after="0"/>
              <w:rPr>
                <w:rFonts w:ascii="Times" w:hAnsi="Times"/>
                <w:sz w:val="20"/>
                <w:szCs w:val="20"/>
              </w:rPr>
            </w:pPr>
          </w:p>
          <w:p w14:paraId="498B6553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Identify strategies that support others in developing shared leadership and collaborative decision-making skills.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BAF18E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Identifies components of governing boards that reflect the needs of the community and consists of people who reflect a range of skills, abilities, and professions.</w:t>
            </w:r>
          </w:p>
          <w:p w14:paraId="35D1843E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41CB061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Evaluates, elects and collaboratively implements continuous quality improvement and strategies planning processes.</w:t>
            </w:r>
          </w:p>
          <w:p w14:paraId="24B5190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28D6992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Partners with key stakeholders, including personnel, school-age, youth,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families, and the community, in developing and practicing collaborative skills and collaboratively collecting and analyzing data relevant to desired goals and outcomes.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17EBF2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Lists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components of governing boards that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partially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reflect the needs of the community and consists of people who reflect a range of skills, abilities, and professions.</w:t>
            </w:r>
          </w:p>
          <w:p w14:paraId="2EC35797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70409E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continuous quality improvement and strategies planning processes.</w:t>
            </w:r>
          </w:p>
          <w:p w14:paraId="10FDD3A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4AD0ECB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key stakeholders, including personnel, school-age, youth, families, and the community, </w:t>
            </w:r>
            <w:r>
              <w:rPr>
                <w:rFonts w:ascii="Times" w:hAnsi="Times"/>
                <w:sz w:val="20"/>
                <w:szCs w:val="20"/>
              </w:rPr>
              <w:t xml:space="preserve">who can contribute to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developing and </w:t>
            </w:r>
            <w:r w:rsidRPr="0024189B">
              <w:rPr>
                <w:rFonts w:ascii="Times" w:hAnsi="Times"/>
                <w:sz w:val="20"/>
                <w:szCs w:val="20"/>
              </w:rPr>
              <w:lastRenderedPageBreak/>
              <w:t>practicing collaborative skills and collaboratively collecting and analyzing data relevant to desired goals and outcomes.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1D883E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Lists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irrelevant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components of governing boards that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do not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ref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lect the needs of the community.</w:t>
            </w:r>
          </w:p>
          <w:p w14:paraId="3E008E29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65A9A5B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24189B">
              <w:rPr>
                <w:rFonts w:ascii="Times" w:hAnsi="Times"/>
                <w:sz w:val="20"/>
                <w:szCs w:val="20"/>
              </w:rPr>
              <w:t>continuous quality improvement and strategies planning processes.</w:t>
            </w:r>
          </w:p>
          <w:p w14:paraId="4CE05845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5A72648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>irrelevant stakeholders.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74827C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4189B" w14:paraId="6E4218B4" w14:textId="77777777" w:rsidTr="00CE7D86">
        <w:tblPrEx>
          <w:shd w:val="clear" w:color="auto" w:fill="CED7E7"/>
        </w:tblPrEx>
        <w:trPr>
          <w:trHeight w:val="369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2F5109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D32D49">
              <w:rPr>
                <w:b/>
                <w:sz w:val="20"/>
                <w:u w:val="single"/>
              </w:rPr>
              <w:lastRenderedPageBreak/>
              <w:t>SAYD PAGF1</w:t>
            </w:r>
            <w:r>
              <w:rPr>
                <w:b/>
                <w:sz w:val="20"/>
                <w:u w:val="single"/>
              </w:rPr>
              <w:t>2</w:t>
            </w:r>
            <w:r w:rsidRPr="00D32D49">
              <w:rPr>
                <w:sz w:val="20"/>
              </w:rPr>
              <w:t>:</w:t>
            </w:r>
            <w:r w:rsidRPr="0024189B">
              <w:rPr>
                <w:sz w:val="20"/>
              </w:rPr>
              <w:t xml:space="preserve"> Collaboratively develops, implements and evaluates programs that are compatible with the strategic goals, objectives, and outcomes of the organization.</w:t>
            </w:r>
          </w:p>
          <w:p w14:paraId="38449A44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eastAsia="Times New Roman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  <w:p w14:paraId="3ADEEDE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5D15, 5D16, 5D17, 5D18, 5D19, 5D20</w:t>
            </w:r>
          </w:p>
          <w:p w14:paraId="155AAB6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26DCC55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14, 25, 35, 36</w:t>
            </w:r>
          </w:p>
          <w:p w14:paraId="5944AAC6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A585C3A" w14:textId="77777777" w:rsidR="00CE7D86" w:rsidRPr="000E0985" w:rsidRDefault="00CE7D86" w:rsidP="00CE7D86">
            <w:pPr>
              <w:widowControl w:val="0"/>
              <w:rPr>
                <w:sz w:val="16"/>
                <w:szCs w:val="16"/>
              </w:rPr>
            </w:pPr>
            <w:r w:rsidRPr="000E0985">
              <w:rPr>
                <w:b/>
                <w:sz w:val="16"/>
                <w:szCs w:val="16"/>
              </w:rPr>
              <w:t>IPTS</w:t>
            </w:r>
            <w:r w:rsidRPr="000E0985">
              <w:rPr>
                <w:sz w:val="16"/>
                <w:szCs w:val="16"/>
              </w:rPr>
              <w:t xml:space="preserve">: </w:t>
            </w:r>
            <w:r w:rsidRPr="00BD3F04">
              <w:rPr>
                <w:sz w:val="16"/>
                <w:szCs w:val="16"/>
              </w:rPr>
              <w:t>4B, 4K, 6F, 9A, 9J</w:t>
            </w:r>
          </w:p>
          <w:p w14:paraId="6AD6DEEE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03343B3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1.01, 1.02, 11.01</w:t>
            </w:r>
          </w:p>
          <w:p w14:paraId="59B911F4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BF29502" w14:textId="77777777" w:rsidR="00CE7D86" w:rsidRPr="00BD3F04" w:rsidRDefault="00CE7D86" w:rsidP="00CE7D86">
            <w:pPr>
              <w:widowControl w:val="0"/>
              <w:rPr>
                <w:sz w:val="16"/>
                <w:szCs w:val="16"/>
              </w:rPr>
            </w:pPr>
            <w:r w:rsidRPr="00D32D49">
              <w:rPr>
                <w:b/>
                <w:sz w:val="16"/>
                <w:szCs w:val="16"/>
              </w:rPr>
              <w:t>ACT Now</w:t>
            </w:r>
            <w:r w:rsidRPr="00D32D49">
              <w:rPr>
                <w:sz w:val="16"/>
                <w:szCs w:val="16"/>
              </w:rPr>
              <w:t>:</w:t>
            </w:r>
            <w:r w:rsidRPr="00BD3F04">
              <w:rPr>
                <w:sz w:val="16"/>
                <w:szCs w:val="16"/>
              </w:rPr>
              <w:t xml:space="preserve"> 7.1-7.3, 9.2, 9.3, 20.1, 20.2, 21.1, 27.1-27.4</w:t>
            </w:r>
          </w:p>
          <w:p w14:paraId="144B3FA0" w14:textId="77777777" w:rsidR="00CE7D86" w:rsidRPr="0024189B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eastAsia="Times New Roman" w:hAnsi="Times" w:cs="Times New Roman"/>
                <w:b/>
                <w:color w:val="auto"/>
                <w:sz w:val="20"/>
                <w:szCs w:val="20"/>
                <w:u w:val="thick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D4A50F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Uses existing strategic plans to guide the formation of policies, programming/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69CCF24F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678B3F0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Incorporates a structure to encourage strategic thinking and collaboration with stakeholders in an organization to implement strategic goals and monitor progress of program/curriculum development consistent with the strategic mission and vision of the organization.</w:t>
            </w:r>
          </w:p>
          <w:p w14:paraId="0F9BE5F7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6AD1FE3C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 xml:space="preserve">Develops, implements and evaluates programs that are compatible with the strategic </w:t>
            </w:r>
            <w:r w:rsidRPr="0024189B">
              <w:rPr>
                <w:sz w:val="20"/>
              </w:rPr>
              <w:lastRenderedPageBreak/>
              <w:t>goals, objectives, and outcomes of the organization.</w:t>
            </w:r>
          </w:p>
          <w:p w14:paraId="151324E8" w14:textId="77777777" w:rsidR="00CE7D86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  <w:p w14:paraId="1A7B9B58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eastAsia="Times" w:hAnsi="Times"/>
                <w:sz w:val="20"/>
                <w:szCs w:val="20"/>
              </w:rPr>
              <w:t>Identifies strategies that support others in effective collaboration in alliance with strategic goals, objectives, and outcomes of the organization.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034840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Uses existing strategic plans to guide the formation of policies, programming/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7FF78B73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6ADB090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Incorporates a structure to encourage strategic thinking and collaboration with stakeholders in an organization to implement strategic goals and monitor progress of program/curriculum development consistent with the strategic mission and vision of the organization.</w:t>
            </w:r>
          </w:p>
          <w:p w14:paraId="605B72D5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2F512C26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 w:rsidRPr="0024189B">
              <w:rPr>
                <w:sz w:val="20"/>
              </w:rPr>
              <w:t xml:space="preserve">Develops, implements and evaluates programs that are compatible with the strategic goals, objectives, and </w:t>
            </w:r>
            <w:r w:rsidRPr="0024189B">
              <w:rPr>
                <w:sz w:val="20"/>
              </w:rPr>
              <w:lastRenderedPageBreak/>
              <w:t>outcomes of the organization.</w:t>
            </w:r>
          </w:p>
          <w:p w14:paraId="58176E51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F00254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lastRenderedPageBreak/>
              <w:t>Engages in the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formation of policies, programming/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curriculum, resource development, enhancement of community-program relationships, evaluation of program objectives, attention to best practices, and observance of rules and regulations.</w:t>
            </w:r>
          </w:p>
          <w:p w14:paraId="33960F62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ED8E54A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Incorporates a structure </w:t>
            </w:r>
            <w:r>
              <w:rPr>
                <w:rFonts w:ascii="Times" w:hAnsi="Times"/>
                <w:sz w:val="20"/>
                <w:szCs w:val="20"/>
              </w:rPr>
              <w:t xml:space="preserve">that encourages </w:t>
            </w:r>
            <w:r w:rsidRPr="0024189B">
              <w:rPr>
                <w:rFonts w:ascii="Times" w:hAnsi="Times"/>
                <w:sz w:val="20"/>
                <w:szCs w:val="20"/>
              </w:rPr>
              <w:t>collaboration with stakeholders in an organization to implement strategic goals and monitor progress of program/curriculum development consistent with the strategic mission and vision of the organization.</w:t>
            </w:r>
          </w:p>
          <w:p w14:paraId="01E114B0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32E35E62" w14:textId="77777777" w:rsidR="00CE7D86" w:rsidRPr="0024189B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programs that are compatible with the strategic goals, objectives, and outcomes of the organization.</w:t>
            </w:r>
          </w:p>
          <w:p w14:paraId="57A8A327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87FFEF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Develops inappropriate policies,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programming/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curriculum,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and 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resource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development strategies.</w:t>
            </w:r>
          </w:p>
          <w:p w14:paraId="2B725BD4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D398BFC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Incorporates an ineffective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structure </w:t>
            </w:r>
            <w:r>
              <w:rPr>
                <w:rFonts w:ascii="Times" w:hAnsi="Times"/>
                <w:sz w:val="20"/>
                <w:szCs w:val="20"/>
              </w:rPr>
              <w:t>for collaborating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with stakeholders in an organization to implement strategic goals and monitor progress of program/curriculum development consistent with the strategic mission and vision of the organization.</w:t>
            </w:r>
          </w:p>
          <w:p w14:paraId="03BC36B1" w14:textId="77777777" w:rsidR="00CE7D86" w:rsidRDefault="00CE7D86" w:rsidP="00CE7D86">
            <w:pPr>
              <w:pStyle w:val="Header"/>
              <w:widowControl w:val="0"/>
              <w:tabs>
                <w:tab w:val="clear" w:pos="4320"/>
                <w:tab w:val="clear" w:pos="8640"/>
              </w:tabs>
              <w:rPr>
                <w:sz w:val="20"/>
              </w:rPr>
            </w:pPr>
          </w:p>
          <w:p w14:paraId="668AC63E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sz w:val="20"/>
              </w:rPr>
              <w:t>Identifies</w:t>
            </w:r>
            <w:r w:rsidRPr="0024189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ineffective </w:t>
            </w:r>
            <w:r w:rsidRPr="0024189B">
              <w:rPr>
                <w:sz w:val="20"/>
              </w:rPr>
              <w:t xml:space="preserve">programs that are </w:t>
            </w:r>
            <w:r>
              <w:rPr>
                <w:sz w:val="20"/>
              </w:rPr>
              <w:t xml:space="preserve">not </w:t>
            </w:r>
            <w:r w:rsidRPr="0024189B">
              <w:rPr>
                <w:sz w:val="20"/>
              </w:rPr>
              <w:t>compatible with the strategic goals, objectives, and outcomes of the organization.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41D39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  <w:tr w:rsidR="00CE7D86" w:rsidRPr="0024189B" w14:paraId="326906BD" w14:textId="77777777" w:rsidTr="00CE7D86">
        <w:tblPrEx>
          <w:shd w:val="clear" w:color="auto" w:fill="CED7E7"/>
        </w:tblPrEx>
        <w:trPr>
          <w:trHeight w:val="738"/>
        </w:trPr>
        <w:tc>
          <w:tcPr>
            <w:tcW w:w="2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BA9B1C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D32D49">
              <w:rPr>
                <w:rFonts w:ascii="Times" w:hAnsi="Times"/>
                <w:b/>
                <w:sz w:val="20"/>
                <w:szCs w:val="20"/>
                <w:u w:val="single"/>
              </w:rPr>
              <w:lastRenderedPageBreak/>
              <w:t>SAYD PAGF1</w:t>
            </w:r>
            <w:r>
              <w:rPr>
                <w:rFonts w:ascii="Times" w:hAnsi="Times"/>
                <w:b/>
                <w:sz w:val="20"/>
                <w:szCs w:val="20"/>
                <w:u w:val="single"/>
              </w:rPr>
              <w:t>3</w:t>
            </w:r>
            <w:r w:rsidRPr="00D32D49">
              <w:rPr>
                <w:rFonts w:ascii="Times" w:hAnsi="Times"/>
                <w:sz w:val="20"/>
                <w:szCs w:val="20"/>
              </w:rPr>
              <w:t>: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</w:t>
            </w:r>
          </w:p>
          <w:p w14:paraId="29DD8CC4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Develops and cultivates a sense of ownership and group identity with colleagues, school-age, youth, families, community members, and other organizations in the curriculum, program design, and continuous quality improvement process.</w:t>
            </w:r>
          </w:p>
          <w:p w14:paraId="336DFDF7" w14:textId="77777777" w:rsidR="00CE7D86" w:rsidRDefault="00CE7D86" w:rsidP="00CE7D86">
            <w:pPr>
              <w:pStyle w:val="Body"/>
              <w:widowControl w:val="0"/>
              <w:spacing w:after="0" w:line="240" w:lineRule="auto"/>
              <w:rPr>
                <w:rFonts w:ascii="Times" w:hAnsi="Times"/>
                <w:sz w:val="20"/>
                <w:szCs w:val="20"/>
              </w:rPr>
            </w:pPr>
          </w:p>
          <w:p w14:paraId="1DB4C08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5D5, 5D6, 5D7, 5D8, 5D9, 5D10, 5D11, 5D12, 5D13, 5D14</w:t>
            </w:r>
          </w:p>
          <w:p w14:paraId="3A49CB30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3C04BE5D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8, 14, 25, 28, 36</w:t>
            </w:r>
          </w:p>
          <w:p w14:paraId="1D07CC08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F2B0501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4B, 4C, 4K, 4L, 9D, 9E, 9H, 9L</w:t>
            </w:r>
          </w:p>
          <w:p w14:paraId="406BD6B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041A3FFF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0E0985">
              <w:rPr>
                <w:rFonts w:cs="Times New Roman"/>
                <w:b/>
                <w:color w:val="auto"/>
                <w:sz w:val="16"/>
                <w:szCs w:val="16"/>
              </w:rPr>
              <w:t>COA</w:t>
            </w:r>
            <w:r w:rsidRPr="000E0985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0E0985">
              <w:rPr>
                <w:rFonts w:cs="Times New Roman"/>
                <w:sz w:val="16"/>
                <w:szCs w:val="16"/>
              </w:rPr>
              <w:t xml:space="preserve"> </w:t>
            </w:r>
            <w:r w:rsidRPr="00BD3F04">
              <w:rPr>
                <w:sz w:val="16"/>
                <w:szCs w:val="16"/>
              </w:rPr>
              <w:t>5.05, 10.02, 11.02- 11.04</w:t>
            </w:r>
          </w:p>
          <w:p w14:paraId="7E15CE9C" w14:textId="77777777" w:rsidR="00CE7D86" w:rsidRPr="000E0985" w:rsidRDefault="00CE7D86" w:rsidP="00CE7D86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25A4209F" w14:textId="77777777" w:rsidR="00CE7D86" w:rsidRPr="00CE7D86" w:rsidRDefault="00CE7D86" w:rsidP="00CE7D86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CE7D86">
              <w:rPr>
                <w:rFonts w:ascii="Times New Roman" w:hAnsi="Times New Roman" w:cs="Times New Roman"/>
                <w:b/>
                <w:sz w:val="16"/>
                <w:szCs w:val="16"/>
              </w:rPr>
              <w:t>ACT Now</w:t>
            </w:r>
            <w:r w:rsidRPr="00CE7D86">
              <w:rPr>
                <w:rFonts w:ascii="Times New Roman" w:hAnsi="Times New Roman" w:cs="Times New Roman"/>
                <w:sz w:val="16"/>
                <w:szCs w:val="16"/>
              </w:rPr>
              <w:t>: 8.3-8.6, 9.1-9.4, 18.2- 18.5, 20.1, 20.2, 21.1, 26.1-26.3, 27.1-27.4, 28.1, 28.2, 30.1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84479C" w14:textId="77777777" w:rsidR="00CE7D86" w:rsidRPr="0024189B" w:rsidRDefault="00CE7D86" w:rsidP="00CE7D86">
            <w:pPr>
              <w:widowControl w:val="0"/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t>Develops collaborative partnership strategies--including meeting skills and shared identify development and ownership amongst SAY, staff, and stakeholders--supportive of a sense of ownership, group identity, shared vision, continuous improvement and equitable participation in the curriculum and program planning process.</w:t>
            </w:r>
          </w:p>
          <w:p w14:paraId="01BBE8F8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20E51589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Documents the curriculum process from initiation through evaluation, ensuring knowledge and engagement of stakeholders regarding curriculum choice, program design, and materials developed.</w:t>
            </w:r>
          </w:p>
          <w:p w14:paraId="0F77FF64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98D68E9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a systematic approach identify or create bias-free materials that are research based, culturally and contextually appropriate, and address applicable standards. </w:t>
            </w:r>
          </w:p>
          <w:p w14:paraId="10FE745C" w14:textId="77777777" w:rsidR="00CE7D86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  <w:p w14:paraId="0CC2AC5D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  <w:r>
              <w:rPr>
                <w:rFonts w:ascii="Times" w:eastAsia="Times" w:hAnsi="Times"/>
                <w:sz w:val="20"/>
                <w:szCs w:val="20"/>
              </w:rPr>
              <w:lastRenderedPageBreak/>
              <w:t>Identify strategies that support others in developing a sense of ownership and group identity in SAY programs.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5B3571" w14:textId="77777777" w:rsidR="00CE7D86" w:rsidRPr="0024189B" w:rsidRDefault="00CE7D86" w:rsidP="00CE7D86">
            <w:pPr>
              <w:widowControl w:val="0"/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lastRenderedPageBreak/>
              <w:t>Develops collaborative partnership strategies--including meeting skills and shared identify development and ownership amongst SAY, staff, and stakeholders--supportive of a sense of ownership, group identity, shared vision, continuous improvement and equitable participation in the curriculum and program planning process.</w:t>
            </w:r>
          </w:p>
          <w:p w14:paraId="7D1DF8BA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1DBFF1F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>Documents the curriculum process from initiation through evaluation, ensuring knowledge and engagement of stakeholders regarding curriculum choice, program design, and materials developed.</w:t>
            </w:r>
          </w:p>
          <w:p w14:paraId="6FD6EC00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2328AE7F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a systematic approach identify or create bias-free materials that are research based, culturally and contextually appropriate, and address applicable standards. </w:t>
            </w:r>
          </w:p>
          <w:p w14:paraId="6ABAF74E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ind w:left="72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AE5BE1" w14:textId="77777777" w:rsidR="00CE7D86" w:rsidRPr="0024189B" w:rsidRDefault="00CE7D86" w:rsidP="00CE7D86">
            <w:pPr>
              <w:widowControl w:val="0"/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t>Develops partnership strategies--including meeting skills and shared identify development and ownership amongs</w:t>
            </w:r>
            <w:r>
              <w:rPr>
                <w:rFonts w:ascii="Times" w:eastAsia="Times" w:hAnsi="Times"/>
                <w:sz w:val="20"/>
                <w:szCs w:val="20"/>
              </w:rPr>
              <w:t>t SAY, staff, and stakeholders.</w:t>
            </w:r>
          </w:p>
          <w:p w14:paraId="390799D6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3A56B13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the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curriculum process from</w:t>
            </w:r>
            <w:r>
              <w:rPr>
                <w:rFonts w:ascii="Times" w:hAnsi="Times"/>
                <w:sz w:val="20"/>
                <w:szCs w:val="20"/>
              </w:rPr>
              <w:t xml:space="preserve"> initiation through evaluation.</w:t>
            </w:r>
          </w:p>
          <w:p w14:paraId="2C09AAEB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09EECC52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tools to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identify bias-free materials that are research based, culturally and contextually appropriate, and address applicable standards. </w:t>
            </w:r>
          </w:p>
          <w:p w14:paraId="29211C30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433254" w14:textId="77777777" w:rsidR="00CE7D86" w:rsidRPr="0024189B" w:rsidRDefault="00CE7D86" w:rsidP="00CE7D86">
            <w:pPr>
              <w:widowControl w:val="0"/>
              <w:rPr>
                <w:rFonts w:ascii="Times" w:eastAsia="Times" w:hAnsi="Times"/>
                <w:sz w:val="20"/>
                <w:szCs w:val="20"/>
              </w:rPr>
            </w:pPr>
            <w:r w:rsidRPr="0024189B">
              <w:rPr>
                <w:rFonts w:ascii="Times" w:eastAsia="Times" w:hAnsi="Times"/>
                <w:sz w:val="20"/>
                <w:szCs w:val="20"/>
              </w:rPr>
              <w:t xml:space="preserve">Develops </w:t>
            </w:r>
            <w:r>
              <w:rPr>
                <w:rFonts w:ascii="Times" w:eastAsia="Times" w:hAnsi="Times"/>
                <w:sz w:val="20"/>
                <w:szCs w:val="20"/>
              </w:rPr>
              <w:t xml:space="preserve">ineffective </w:t>
            </w:r>
            <w:r w:rsidRPr="0024189B">
              <w:rPr>
                <w:rFonts w:ascii="Times" w:eastAsia="Times" w:hAnsi="Times"/>
                <w:sz w:val="20"/>
                <w:szCs w:val="20"/>
              </w:rPr>
              <w:t>partnership</w:t>
            </w:r>
            <w:r>
              <w:rPr>
                <w:rFonts w:ascii="Times" w:eastAsia="Times" w:hAnsi="Times"/>
                <w:sz w:val="20"/>
                <w:szCs w:val="20"/>
              </w:rPr>
              <w:t xml:space="preserve"> strategies.</w:t>
            </w:r>
          </w:p>
          <w:p w14:paraId="0AEEB901" w14:textId="77777777" w:rsidR="00CE7D86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33C11D7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Identifies an ineffective </w:t>
            </w:r>
            <w:r w:rsidRPr="0024189B">
              <w:rPr>
                <w:rFonts w:ascii="Times" w:hAnsi="Times"/>
                <w:sz w:val="20"/>
                <w:szCs w:val="20"/>
              </w:rPr>
              <w:t>curriculum process from</w:t>
            </w:r>
            <w:r>
              <w:rPr>
                <w:rFonts w:ascii="Times" w:hAnsi="Times"/>
                <w:sz w:val="20"/>
                <w:szCs w:val="20"/>
              </w:rPr>
              <w:t xml:space="preserve"> initiation through evaluation.</w:t>
            </w:r>
          </w:p>
          <w:p w14:paraId="32851A9B" w14:textId="77777777" w:rsidR="00CE7D86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</w:p>
          <w:p w14:paraId="375A7A50" w14:textId="77777777" w:rsidR="00CE7D86" w:rsidRPr="0024189B" w:rsidRDefault="00CE7D86" w:rsidP="00CE7D86">
            <w:pPr>
              <w:pStyle w:val="Heading9"/>
              <w:keepNext w:val="0"/>
              <w:keepLines w:val="0"/>
              <w:widowControl w:val="0"/>
              <w:spacing w:before="0"/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Uses </w:t>
            </w:r>
            <w:r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>inappropriate tools to</w:t>
            </w:r>
            <w:r w:rsidRPr="0024189B">
              <w:rPr>
                <w:rFonts w:ascii="Times" w:hAnsi="Times" w:cs="Times New Roman"/>
                <w:i w:val="0"/>
                <w:color w:val="auto"/>
                <w:sz w:val="20"/>
                <w:szCs w:val="20"/>
              </w:rPr>
              <w:t xml:space="preserve"> identify bias-free materials that are research based, culturally and contextually appropriate, and address applicable standards. </w:t>
            </w:r>
          </w:p>
          <w:p w14:paraId="25131CEA" w14:textId="77777777" w:rsidR="00CE7D86" w:rsidRPr="0024189B" w:rsidRDefault="00CE7D86" w:rsidP="00CE7D86">
            <w:pPr>
              <w:pStyle w:val="BodyText3"/>
              <w:widowControl w:val="0"/>
              <w:spacing w:after="0"/>
              <w:rPr>
                <w:rFonts w:ascii="Times" w:eastAsia="Times" w:hAnsi="Times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90C48" w14:textId="77777777" w:rsidR="00CE7D86" w:rsidRPr="0024189B" w:rsidRDefault="00CE7D86" w:rsidP="00CE7D86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C1F23A8" w14:textId="763AA5D4" w:rsidR="004D6B13" w:rsidRPr="00E33E2E" w:rsidRDefault="00CE7D86" w:rsidP="00CE7D86">
      <w:pPr>
        <w:widowControl w:val="0"/>
        <w:rPr>
          <w:rFonts w:ascii="Times" w:hAnsi="Times"/>
        </w:rPr>
      </w:pPr>
      <w:r>
        <w:rPr>
          <w:rFonts w:ascii="Times" w:hAnsi="Times"/>
        </w:rPr>
        <w:lastRenderedPageBreak/>
        <w:t>Level 2—Yellow</w:t>
      </w:r>
      <w:r>
        <w:rPr>
          <w:rFonts w:ascii="Times" w:hAnsi="Times"/>
        </w:rPr>
        <w:tab/>
        <w:t>Level 3—Green</w:t>
      </w:r>
      <w:r>
        <w:rPr>
          <w:rFonts w:ascii="Times" w:hAnsi="Times"/>
        </w:rPr>
        <w:tab/>
        <w:t>Level 4—Orange</w:t>
      </w:r>
      <w:r>
        <w:rPr>
          <w:rFonts w:ascii="Times" w:hAnsi="Times"/>
        </w:rPr>
        <w:tab/>
        <w:t>Level 5—Blue</w:t>
      </w:r>
      <w:r>
        <w:rPr>
          <w:rFonts w:ascii="Times" w:hAnsi="Times"/>
        </w:rPr>
        <w:tab/>
      </w:r>
    </w:p>
    <w:sectPr w:rsidR="004D6B13" w:rsidRPr="00E33E2E" w:rsidSect="00A06492">
      <w:footerReference w:type="even" r:id="rId7"/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36A7EC" w14:textId="77777777" w:rsidR="00D077D6" w:rsidRDefault="00D077D6" w:rsidP="00430C3E">
      <w:r>
        <w:separator/>
      </w:r>
    </w:p>
  </w:endnote>
  <w:endnote w:type="continuationSeparator" w:id="0">
    <w:p w14:paraId="580ABE47" w14:textId="77777777" w:rsidR="00D077D6" w:rsidRDefault="00D077D6" w:rsidP="00430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392761" w14:textId="77777777" w:rsidR="00430C3E" w:rsidRDefault="00430C3E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CC0BDAB" w14:textId="77777777" w:rsidR="00430C3E" w:rsidRDefault="00430C3E" w:rsidP="00430C3E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F3965F" w14:textId="77777777" w:rsidR="00430C3E" w:rsidRDefault="00430C3E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30B20">
      <w:rPr>
        <w:rStyle w:val="PageNumber"/>
        <w:noProof/>
      </w:rPr>
      <w:t>16</w:t>
    </w:r>
    <w:r>
      <w:rPr>
        <w:rStyle w:val="PageNumber"/>
      </w:rPr>
      <w:fldChar w:fldCharType="end"/>
    </w:r>
  </w:p>
  <w:p w14:paraId="70450592" w14:textId="77777777" w:rsidR="00430C3E" w:rsidRDefault="00430C3E" w:rsidP="00430C3E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17D311" w14:textId="77777777" w:rsidR="00D077D6" w:rsidRDefault="00D077D6" w:rsidP="00430C3E">
      <w:r>
        <w:separator/>
      </w:r>
    </w:p>
  </w:footnote>
  <w:footnote w:type="continuationSeparator" w:id="0">
    <w:p w14:paraId="68939A2E" w14:textId="77777777" w:rsidR="00D077D6" w:rsidRDefault="00D077D6" w:rsidP="00430C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E464E38"/>
    <w:multiLevelType w:val="hybridMultilevel"/>
    <w:tmpl w:val="12C2E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B13"/>
    <w:rsid w:val="00024BC0"/>
    <w:rsid w:val="00075CA0"/>
    <w:rsid w:val="001D7B3B"/>
    <w:rsid w:val="002A483D"/>
    <w:rsid w:val="00430C3E"/>
    <w:rsid w:val="004D6B13"/>
    <w:rsid w:val="005027C1"/>
    <w:rsid w:val="00526BDD"/>
    <w:rsid w:val="0066769F"/>
    <w:rsid w:val="00691DA6"/>
    <w:rsid w:val="00694989"/>
    <w:rsid w:val="007D433E"/>
    <w:rsid w:val="008069D8"/>
    <w:rsid w:val="0084105A"/>
    <w:rsid w:val="00950D7F"/>
    <w:rsid w:val="009A284E"/>
    <w:rsid w:val="009A612D"/>
    <w:rsid w:val="009E579A"/>
    <w:rsid w:val="00A06492"/>
    <w:rsid w:val="00A14CB6"/>
    <w:rsid w:val="00B900A3"/>
    <w:rsid w:val="00BA10FB"/>
    <w:rsid w:val="00C21E2E"/>
    <w:rsid w:val="00CE7D86"/>
    <w:rsid w:val="00CF0570"/>
    <w:rsid w:val="00D077D6"/>
    <w:rsid w:val="00D30BA8"/>
    <w:rsid w:val="00DB59CA"/>
    <w:rsid w:val="00E30B20"/>
    <w:rsid w:val="00E33E2E"/>
    <w:rsid w:val="00F257F0"/>
    <w:rsid w:val="00F32298"/>
    <w:rsid w:val="00F70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D0DA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6B13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4D6B13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rsid w:val="004D6B1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6B13"/>
    <w:rPr>
      <w:rFonts w:asciiTheme="majorHAnsi" w:eastAsiaTheme="majorEastAsia" w:hAnsiTheme="majorHAnsi" w:cstheme="majorBidi"/>
      <w:color w:val="243F60" w:themeColor="accent1" w:themeShade="7F"/>
      <w:bdr w:val="nil"/>
    </w:rPr>
  </w:style>
  <w:style w:type="paragraph" w:styleId="BodyText3">
    <w:name w:val="Body Text 3"/>
    <w:basedOn w:val="Normal"/>
    <w:link w:val="BodyText3Char"/>
    <w:unhideWhenUsed/>
    <w:rsid w:val="004D6B13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4D6B13"/>
    <w:rPr>
      <w:rFonts w:ascii="Times New Roman" w:eastAsia="Times New Roman" w:hAnsi="Times New Roman" w:cs="Times New Roman"/>
      <w:sz w:val="16"/>
      <w:szCs w:val="16"/>
    </w:rPr>
  </w:style>
  <w:style w:type="paragraph" w:styleId="Header">
    <w:name w:val="header"/>
    <w:basedOn w:val="Normal"/>
    <w:link w:val="HeaderChar"/>
    <w:rsid w:val="004D6B13"/>
    <w:pPr>
      <w:tabs>
        <w:tab w:val="center" w:pos="4320"/>
        <w:tab w:val="right" w:pos="8640"/>
      </w:tabs>
    </w:pPr>
    <w:rPr>
      <w:rFonts w:ascii="Times" w:eastAsia="Times" w:hAnsi="Times" w:cs="Times New Roman"/>
      <w:szCs w:val="20"/>
    </w:rPr>
  </w:style>
  <w:style w:type="character" w:customStyle="1" w:styleId="HeaderChar">
    <w:name w:val="Header Char"/>
    <w:basedOn w:val="DefaultParagraphFont"/>
    <w:link w:val="Header"/>
    <w:rsid w:val="004D6B13"/>
    <w:rPr>
      <w:rFonts w:ascii="Times" w:eastAsia="Times" w:hAnsi="Times" w:cs="Times New Roman"/>
      <w:szCs w:val="20"/>
    </w:rPr>
  </w:style>
  <w:style w:type="paragraph" w:styleId="ListParagraph">
    <w:name w:val="List Paragraph"/>
    <w:basedOn w:val="Normal"/>
    <w:uiPriority w:val="34"/>
    <w:qFormat/>
    <w:rsid w:val="009A612D"/>
    <w:pPr>
      <w:ind w:left="720"/>
      <w:contextualSpacing/>
    </w:pPr>
  </w:style>
  <w:style w:type="paragraph" w:customStyle="1" w:styleId="Body">
    <w:name w:val="Body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A06492"/>
    <w:rPr>
      <w:lang w:val="en-US"/>
    </w:rPr>
  </w:style>
  <w:style w:type="paragraph" w:customStyle="1" w:styleId="paragraph">
    <w:name w:val="paragraph"/>
    <w:rsid w:val="00A06492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Footer">
    <w:name w:val="footer"/>
    <w:basedOn w:val="Normal"/>
    <w:link w:val="FooterChar"/>
    <w:uiPriority w:val="99"/>
    <w:unhideWhenUsed/>
    <w:rsid w:val="00430C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0C3E"/>
  </w:style>
  <w:style w:type="character" w:styleId="PageNumber">
    <w:name w:val="page number"/>
    <w:basedOn w:val="DefaultParagraphFont"/>
    <w:uiPriority w:val="99"/>
    <w:semiHidden/>
    <w:unhideWhenUsed/>
    <w:rsid w:val="00430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16</Pages>
  <Words>5582</Words>
  <Characters>31823</Characters>
  <Application>Microsoft Macintosh Word</Application>
  <DocSecurity>0</DocSecurity>
  <Lines>265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Hamann, Kira</cp:lastModifiedBy>
  <cp:revision>10</cp:revision>
  <dcterms:created xsi:type="dcterms:W3CDTF">2017-04-17T18:15:00Z</dcterms:created>
  <dcterms:modified xsi:type="dcterms:W3CDTF">2017-05-02T02:43:00Z</dcterms:modified>
</cp:coreProperties>
</file>